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98" w:rsidRDefault="00F52D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2D3D">
        <w:rPr>
          <w:rFonts w:ascii="Times New Roman" w:hAnsi="Times New Roman" w:cs="Times New Roman"/>
          <w:b/>
          <w:sz w:val="28"/>
          <w:szCs w:val="28"/>
        </w:rPr>
        <w:t>КИМы</w:t>
      </w:r>
      <w:proofErr w:type="spellEnd"/>
      <w:r w:rsidRPr="00F52D3D">
        <w:rPr>
          <w:rFonts w:ascii="Times New Roman" w:hAnsi="Times New Roman" w:cs="Times New Roman"/>
          <w:b/>
          <w:sz w:val="28"/>
          <w:szCs w:val="28"/>
        </w:rPr>
        <w:t xml:space="preserve"> по предмету «Окружающий мир»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тетради:</w:t>
      </w:r>
    </w:p>
    <w:p w:rsidR="00F52D3D" w:rsidRPr="00F52D3D" w:rsidRDefault="00F52D3D">
      <w:pPr>
        <w:rPr>
          <w:rFonts w:ascii="Times New Roman" w:hAnsi="Times New Roman" w:cs="Times New Roman"/>
          <w:b/>
          <w:sz w:val="28"/>
          <w:szCs w:val="28"/>
        </w:rPr>
      </w:pPr>
      <w:r w:rsidRPr="00F52D3D">
        <w:rPr>
          <w:rFonts w:ascii="Times New Roman" w:hAnsi="Times New Roman" w:cs="Times New Roman"/>
          <w:b/>
          <w:sz w:val="28"/>
          <w:szCs w:val="28"/>
        </w:rPr>
        <w:t xml:space="preserve">О.Т. </w:t>
      </w:r>
      <w:proofErr w:type="spellStart"/>
      <w:r w:rsidRPr="00F52D3D">
        <w:rPr>
          <w:rFonts w:ascii="Times New Roman" w:hAnsi="Times New Roman" w:cs="Times New Roman"/>
          <w:b/>
          <w:sz w:val="28"/>
          <w:szCs w:val="28"/>
        </w:rPr>
        <w:t>Поглазова</w:t>
      </w:r>
      <w:proofErr w:type="spellEnd"/>
      <w:r w:rsidRPr="00F52D3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52D3D">
        <w:rPr>
          <w:rFonts w:ascii="Times New Roman" w:hAnsi="Times New Roman" w:cs="Times New Roman"/>
          <w:b/>
          <w:sz w:val="28"/>
          <w:szCs w:val="28"/>
        </w:rPr>
        <w:t>В.Д.Шилин</w:t>
      </w:r>
      <w:proofErr w:type="spellEnd"/>
    </w:p>
    <w:p w:rsidR="00F52D3D" w:rsidRPr="00F52D3D" w:rsidRDefault="00F52D3D">
      <w:pPr>
        <w:rPr>
          <w:rFonts w:ascii="Times New Roman" w:hAnsi="Times New Roman" w:cs="Times New Roman"/>
          <w:b/>
          <w:sz w:val="28"/>
          <w:szCs w:val="28"/>
        </w:rPr>
      </w:pPr>
      <w:r w:rsidRPr="00F52D3D"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F52D3D" w:rsidRPr="00F52D3D" w:rsidRDefault="00F52D3D">
      <w:pPr>
        <w:rPr>
          <w:rFonts w:ascii="Times New Roman" w:hAnsi="Times New Roman" w:cs="Times New Roman"/>
          <w:b/>
          <w:sz w:val="28"/>
          <w:szCs w:val="28"/>
        </w:rPr>
      </w:pPr>
      <w:r w:rsidRPr="00F52D3D">
        <w:rPr>
          <w:rFonts w:ascii="Times New Roman" w:hAnsi="Times New Roman" w:cs="Times New Roman"/>
          <w:b/>
          <w:sz w:val="28"/>
          <w:szCs w:val="28"/>
        </w:rPr>
        <w:t>Тестовые задания 4 класс</w:t>
      </w:r>
    </w:p>
    <w:p w:rsidR="00F52D3D" w:rsidRDefault="00F52D3D">
      <w:pPr>
        <w:rPr>
          <w:rFonts w:ascii="Times New Roman" w:hAnsi="Times New Roman" w:cs="Times New Roman"/>
          <w:b/>
          <w:sz w:val="28"/>
          <w:szCs w:val="28"/>
        </w:rPr>
      </w:pPr>
      <w:r w:rsidRPr="00F52D3D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F52D3D" w:rsidRDefault="00F52D3D">
      <w:pPr>
        <w:rPr>
          <w:rFonts w:ascii="Times New Roman" w:hAnsi="Times New Roman" w:cs="Times New Roman"/>
          <w:b/>
          <w:sz w:val="28"/>
          <w:szCs w:val="28"/>
        </w:rPr>
      </w:pPr>
    </w:p>
    <w:p w:rsidR="00F52D3D" w:rsidRPr="00F52D3D" w:rsidRDefault="00F52D3D">
      <w:pPr>
        <w:rPr>
          <w:rFonts w:ascii="Times New Roman" w:hAnsi="Times New Roman" w:cs="Times New Roman"/>
          <w:b/>
          <w:sz w:val="28"/>
          <w:szCs w:val="28"/>
        </w:rPr>
      </w:pPr>
    </w:p>
    <w:p w:rsidR="00F52D3D" w:rsidRDefault="00F52D3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О.Т.</w:t>
      </w:r>
      <w:proofErr w:type="gramEnd"/>
    </w:p>
    <w:p w:rsidR="00F52D3D" w:rsidRDefault="00F52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П43 Окружающий мир: Тестовые задания для учащихся 4 класса общеобразовательных организаций/ О.Т.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5-е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Смоленск: Ассоциация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век, 2014. – 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F52D3D" w:rsidRPr="00F52D3D" w:rsidRDefault="00F52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>
        <w:rPr>
          <w:rFonts w:ascii="Times New Roman" w:hAnsi="Times New Roman" w:cs="Times New Roman"/>
          <w:sz w:val="28"/>
          <w:szCs w:val="28"/>
        </w:rPr>
        <w:t>978-5-418-00842-8)</w:t>
      </w:r>
    </w:p>
    <w:sectPr w:rsidR="00F52D3D" w:rsidRPr="00F52D3D" w:rsidSect="0094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2D3D"/>
    <w:rsid w:val="00947A98"/>
    <w:rsid w:val="00F5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2016-12-06T14:06:00Z</dcterms:created>
  <dcterms:modified xsi:type="dcterms:W3CDTF">2016-12-06T14:11:00Z</dcterms:modified>
</cp:coreProperties>
</file>