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90" w:rsidRPr="000F49A3" w:rsidRDefault="007F1A90" w:rsidP="007F1A90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0F49A3">
        <w:rPr>
          <w:rFonts w:ascii="Times New Roman" w:eastAsia="Times New Roman" w:hAnsi="Times New Roman"/>
          <w:b/>
          <w:sz w:val="24"/>
          <w:szCs w:val="24"/>
        </w:rPr>
        <w:t>Литература, 11 класс</w:t>
      </w:r>
    </w:p>
    <w:p w:rsidR="007F1A90" w:rsidRPr="000F49A3" w:rsidRDefault="007F1A90" w:rsidP="007F1A9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F49A3">
        <w:rPr>
          <w:rFonts w:ascii="Times New Roman" w:eastAsia="Times New Roman" w:hAnsi="Times New Roman"/>
          <w:b/>
          <w:sz w:val="24"/>
          <w:szCs w:val="24"/>
        </w:rPr>
        <w:t>БАНК ЗАДАНИЙ</w:t>
      </w:r>
    </w:p>
    <w:p w:rsidR="007F1A90" w:rsidRPr="000F49A3" w:rsidRDefault="007F1A90" w:rsidP="007F1A9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F49A3">
        <w:rPr>
          <w:rFonts w:ascii="Times New Roman" w:eastAsia="Times New Roman" w:hAnsi="Times New Roman"/>
          <w:b/>
          <w:sz w:val="24"/>
          <w:szCs w:val="24"/>
        </w:rPr>
        <w:t>для подготовки к промежуточной аттестации</w:t>
      </w:r>
    </w:p>
    <w:p w:rsidR="007F1A90" w:rsidRPr="000F49A3" w:rsidRDefault="007F1A90" w:rsidP="007F1A90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F1A90" w:rsidRPr="000F49A3" w:rsidRDefault="007F1A90" w:rsidP="007F1A90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0F49A3">
        <w:rPr>
          <w:rFonts w:ascii="Times New Roman" w:eastAsia="Times New Roman" w:hAnsi="Times New Roman"/>
          <w:b/>
          <w:sz w:val="24"/>
          <w:szCs w:val="24"/>
        </w:rPr>
        <w:t xml:space="preserve">Художественные произведения  </w:t>
      </w:r>
    </w:p>
    <w:p w:rsidR="007F1A90" w:rsidRPr="000F49A3" w:rsidRDefault="007F1A90" w:rsidP="007F1A90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F1A90" w:rsidRPr="000F49A3" w:rsidRDefault="007F1A90" w:rsidP="007F1A9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F49A3">
        <w:rPr>
          <w:color w:val="000000"/>
        </w:rPr>
        <w:t>1. И.А. Бунин. Рассказы: «Господин из Сан-Франциско», «Чистый понедельник»,  «Тёмные аллеи», «Лёгкое дыханье»</w:t>
      </w:r>
    </w:p>
    <w:p w:rsidR="007F1A90" w:rsidRPr="000F49A3" w:rsidRDefault="007F1A90" w:rsidP="007F1A9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F49A3">
        <w:rPr>
          <w:color w:val="000000"/>
        </w:rPr>
        <w:t>2. А. И. Куприн. Повести «Гранатовый браслет», «Олеся»</w:t>
      </w:r>
    </w:p>
    <w:p w:rsidR="007F1A90" w:rsidRPr="000F49A3" w:rsidRDefault="007F1A90" w:rsidP="007F1A9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F49A3">
        <w:rPr>
          <w:color w:val="000000"/>
        </w:rPr>
        <w:t xml:space="preserve">3. М. Горький. Рассказы  «Старуха </w:t>
      </w:r>
      <w:proofErr w:type="spellStart"/>
      <w:r w:rsidRPr="000F49A3">
        <w:rPr>
          <w:color w:val="000000"/>
        </w:rPr>
        <w:t>Изергиль</w:t>
      </w:r>
      <w:proofErr w:type="spellEnd"/>
      <w:r w:rsidRPr="000F49A3">
        <w:rPr>
          <w:color w:val="000000"/>
        </w:rPr>
        <w:t>», драма «На дне»</w:t>
      </w:r>
    </w:p>
    <w:p w:rsidR="007F1A90" w:rsidRPr="000F49A3" w:rsidRDefault="007F1A90" w:rsidP="007F1A9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F49A3">
        <w:rPr>
          <w:color w:val="000000"/>
        </w:rPr>
        <w:t>4.  А.Блок. Поэма «Двенадцать», лирика.</w:t>
      </w:r>
    </w:p>
    <w:p w:rsidR="007F1A90" w:rsidRPr="000F49A3" w:rsidRDefault="007F1A90" w:rsidP="007F1A9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F49A3">
        <w:rPr>
          <w:color w:val="000000"/>
        </w:rPr>
        <w:t>5.   М.А. Булгаков. Роман «Мастер и Маргарита».</w:t>
      </w:r>
    </w:p>
    <w:p w:rsidR="007F1A90" w:rsidRPr="000F49A3" w:rsidRDefault="007F1A90" w:rsidP="007F1A9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F49A3">
        <w:rPr>
          <w:color w:val="000000"/>
        </w:rPr>
        <w:t>6. М. А. Шолохов Роман-эпопея «Тихий Дон», рассказ «Судьба человека.</w:t>
      </w:r>
    </w:p>
    <w:p w:rsidR="007F1A90" w:rsidRPr="000F49A3" w:rsidRDefault="007F1A90" w:rsidP="007F1A9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F49A3">
        <w:rPr>
          <w:color w:val="000000"/>
        </w:rPr>
        <w:t>7.  А. Т. Твардовский. Поэма «Василий Тёркин»</w:t>
      </w:r>
    </w:p>
    <w:p w:rsidR="007F1A90" w:rsidRPr="000F49A3" w:rsidRDefault="007F1A90" w:rsidP="007F1A9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F49A3">
        <w:rPr>
          <w:color w:val="000000"/>
        </w:rPr>
        <w:t>8. А.И. Солженицын. Повесть «Один день Ивана Денисовича», «Матрёнин двор»</w:t>
      </w:r>
    </w:p>
    <w:p w:rsidR="007F1A90" w:rsidRPr="000F49A3" w:rsidRDefault="007F1A90" w:rsidP="007F1A9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F49A3">
        <w:rPr>
          <w:color w:val="000000"/>
        </w:rPr>
        <w:t>9. В. Г. Распутин. Повесть «Прощание с Матёрой».</w:t>
      </w:r>
    </w:p>
    <w:p w:rsidR="007F1A90" w:rsidRPr="000F49A3" w:rsidRDefault="007F1A90" w:rsidP="007F1A9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F49A3">
        <w:rPr>
          <w:color w:val="000000"/>
        </w:rPr>
        <w:t>10. Поэзия «Серебряного Века» (В.Я. Брюсов, К.Д. Бальмонт, О. Мандельштам, Н.С.Гумилёв).</w:t>
      </w:r>
    </w:p>
    <w:p w:rsidR="007F1A90" w:rsidRPr="000F49A3" w:rsidRDefault="007F1A90" w:rsidP="007F1A9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F49A3">
        <w:rPr>
          <w:color w:val="000000"/>
        </w:rPr>
        <w:t>11. Лирика А. Ахматовой, В. Маяковского, М. Цветаевой, С. Есенина.</w:t>
      </w:r>
    </w:p>
    <w:p w:rsidR="007F1A90" w:rsidRPr="000F49A3" w:rsidRDefault="007F1A90" w:rsidP="007F1A9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7F1A90" w:rsidRPr="000F49A3" w:rsidRDefault="007F1A90" w:rsidP="007F1A90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0F49A3">
        <w:rPr>
          <w:b/>
          <w:color w:val="000000"/>
        </w:rPr>
        <w:t>Теория литературы</w:t>
      </w:r>
    </w:p>
    <w:p w:rsidR="007F1A90" w:rsidRPr="000F49A3" w:rsidRDefault="007F1A90" w:rsidP="007F1A90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7F1A90" w:rsidRPr="000F49A3" w:rsidRDefault="007F1A90" w:rsidP="007F1A9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proofErr w:type="gramStart"/>
      <w:r w:rsidRPr="000F49A3">
        <w:t>Литературные направления и течения:  романтизм, реализм, модернизм (символизм, акмеизм, футуризм), постмодернизм</w:t>
      </w:r>
      <w:proofErr w:type="gramEnd"/>
    </w:p>
    <w:p w:rsidR="007F1A90" w:rsidRPr="000F49A3" w:rsidRDefault="007F1A90" w:rsidP="007F1A9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0F49A3">
        <w:t xml:space="preserve">Литературные роды: эпос, лирика, </w:t>
      </w:r>
      <w:proofErr w:type="spellStart"/>
      <w:r w:rsidRPr="000F49A3">
        <w:t>лироэпос</w:t>
      </w:r>
      <w:proofErr w:type="spellEnd"/>
      <w:r w:rsidRPr="000F49A3">
        <w:t>, драма. Жанры литературы: роман, роман-эпопея, повесть, рассказ, поэма, лирическое стихотворение, песня, элегия; комедия, трагедия, драма</w:t>
      </w:r>
    </w:p>
    <w:p w:rsidR="007F1A90" w:rsidRPr="000F49A3" w:rsidRDefault="007F1A90" w:rsidP="007F1A9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0F49A3">
        <w:t>Антитеза. Стадии развития действия: экспозиция, завязка, кульминация, развязка, эпилог. Конфликт. Интерьер. Портрет. Пейзаж. Ремарка. Речевая характеристика героя: диалог, монолог.</w:t>
      </w:r>
    </w:p>
    <w:p w:rsidR="007F1A90" w:rsidRPr="000F49A3" w:rsidRDefault="007F1A90" w:rsidP="007F1A9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0F49A3">
        <w:t>Язык художественного произведения. Риторический вопрос, восклицание. Афоризм. Инверсия. Повтор. Анафора. Изобразительно- выразительные средства в художественном произведении: сравнение, эпитет, метафора (включая олицетворение), метонимия. Гипербола. Аллегория.</w:t>
      </w:r>
    </w:p>
    <w:p w:rsidR="000F49A3" w:rsidRPr="000F49A3" w:rsidRDefault="000F49A3">
      <w:pPr>
        <w:spacing w:after="160" w:line="259" w:lineRule="auto"/>
      </w:pPr>
      <w:r w:rsidRPr="000F49A3">
        <w:br w:type="page"/>
      </w: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lastRenderedPageBreak/>
        <w:t>Часть 1. Тест</w:t>
      </w: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 xml:space="preserve">1.Художественный метод. </w:t>
      </w: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Определите, в каком художественном методе работали писатели.</w:t>
      </w: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F49A3" w:rsidRPr="000F49A3" w:rsidSect="00EA02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 xml:space="preserve">Акмеизм </w:t>
      </w:r>
    </w:p>
    <w:p w:rsidR="000F49A3" w:rsidRPr="000F49A3" w:rsidRDefault="000F49A3" w:rsidP="000F49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 xml:space="preserve">Имажинизм </w:t>
      </w:r>
    </w:p>
    <w:p w:rsidR="000F49A3" w:rsidRPr="000F49A3" w:rsidRDefault="000F49A3" w:rsidP="000F49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 xml:space="preserve">Реализм </w:t>
      </w:r>
    </w:p>
    <w:p w:rsidR="000F49A3" w:rsidRPr="000F49A3" w:rsidRDefault="000F49A3" w:rsidP="000F49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Символизм</w:t>
      </w:r>
    </w:p>
    <w:p w:rsidR="000F49A3" w:rsidRPr="000F49A3" w:rsidRDefault="000F49A3" w:rsidP="000F49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 xml:space="preserve">Футуризм </w:t>
      </w: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lastRenderedPageBreak/>
        <w:t>А.А.Блок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9A3">
        <w:rPr>
          <w:rFonts w:ascii="Times New Roman" w:hAnsi="Times New Roman" w:cs="Times New Roman"/>
          <w:sz w:val="24"/>
          <w:szCs w:val="24"/>
        </w:rPr>
        <w:t>А.Б.Мариенгоф</w:t>
      </w:r>
      <w:proofErr w:type="spellEnd"/>
    </w:p>
    <w:p w:rsidR="000F49A3" w:rsidRPr="000F49A3" w:rsidRDefault="000F49A3" w:rsidP="000F49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А.Белый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А.И.Куприн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А.И.Солженицын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А.П.Платонов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А.Т.Аверченко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А.Т.Твардовский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Б.К.Зайцев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В.В.Маяковский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В.В.Набоков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В.Ф.Ходасевич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В.Я.Брюсов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Е.И.Замятин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И.А.Бунин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И.С.Шмелев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И.Северянин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И.Ф.Анненский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И.Э.Бабель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К.Д.Бальмонт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Л.Н.Андреев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М.А.Булгаков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М.Горький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Н.А.Клюев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Н.С.Гумилёв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С.А.Есенин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Северянин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Тэффи</w:t>
      </w:r>
    </w:p>
    <w:p w:rsidR="000F49A3" w:rsidRPr="000F49A3" w:rsidRDefault="000F49A3" w:rsidP="000F49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Ф.Сологуб</w:t>
      </w:r>
    </w:p>
    <w:p w:rsidR="000F49A3" w:rsidRPr="000F49A3" w:rsidRDefault="000F49A3" w:rsidP="000F49A3">
      <w:pPr>
        <w:rPr>
          <w:rFonts w:ascii="Times New Roman" w:hAnsi="Times New Roman" w:cs="Times New Roman"/>
          <w:sz w:val="24"/>
          <w:szCs w:val="24"/>
        </w:rPr>
        <w:sectPr w:rsidR="000F49A3" w:rsidRPr="000F49A3" w:rsidSect="00634D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49A3" w:rsidRPr="000F49A3" w:rsidRDefault="000F49A3" w:rsidP="000F49A3">
      <w:pPr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 xml:space="preserve">2.Теория литературы. Художественная система. </w:t>
      </w:r>
    </w:p>
    <w:p w:rsidR="000F49A3" w:rsidRPr="000F49A3" w:rsidRDefault="000F49A3" w:rsidP="000F49A3">
      <w:p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Укажите, какие черты характерны для следующих литературных направлений.</w:t>
      </w:r>
    </w:p>
    <w:p w:rsidR="000F49A3" w:rsidRPr="000F49A3" w:rsidRDefault="000F49A3" w:rsidP="000F49A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 xml:space="preserve">Акмеизм </w:t>
      </w:r>
    </w:p>
    <w:p w:rsidR="000F49A3" w:rsidRPr="000F49A3" w:rsidRDefault="000F49A3" w:rsidP="000F49A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 xml:space="preserve">Имажинизм </w:t>
      </w:r>
    </w:p>
    <w:p w:rsidR="000F49A3" w:rsidRPr="000F49A3" w:rsidRDefault="000F49A3" w:rsidP="000F49A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 xml:space="preserve">Реализм </w:t>
      </w:r>
    </w:p>
    <w:p w:rsidR="000F49A3" w:rsidRPr="000F49A3" w:rsidRDefault="000F49A3" w:rsidP="000F49A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Символизм</w:t>
      </w:r>
    </w:p>
    <w:p w:rsidR="000F49A3" w:rsidRPr="000F49A3" w:rsidRDefault="000F49A3" w:rsidP="000F49A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 xml:space="preserve">Футуризм </w:t>
      </w:r>
    </w:p>
    <w:p w:rsidR="000F49A3" w:rsidRPr="000F49A3" w:rsidRDefault="000F49A3" w:rsidP="000F49A3">
      <w:pPr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pStyle w:val="a3"/>
        <w:numPr>
          <w:ilvl w:val="0"/>
          <w:numId w:val="6"/>
        </w:numPr>
        <w:shd w:val="clear" w:color="auto" w:fill="FFFFFF"/>
        <w:spacing w:before="136" w:after="136" w:line="240" w:lineRule="auto"/>
        <w:ind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к деталям (типизация человеческих характеров происходит с помощью правдивости отдельных деталей бытования персонажей);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hd w:val="clear" w:color="auto" w:fill="FFFFFF"/>
        <w:spacing w:before="136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воспитательная роль искусства;</w:t>
      </w:r>
    </w:p>
    <w:p w:rsidR="000F49A3" w:rsidRPr="000F49A3" w:rsidRDefault="000F49A3" w:rsidP="000F49A3">
      <w:pPr>
        <w:pStyle w:val="a5"/>
        <w:numPr>
          <w:ilvl w:val="0"/>
          <w:numId w:val="6"/>
        </w:numPr>
      </w:pPr>
      <w:r w:rsidRPr="000F49A3">
        <w:rPr>
          <w:bCs/>
        </w:rPr>
        <w:t>главенство «образа как такового»;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hd w:val="clear" w:color="auto" w:fill="FFFFFF"/>
        <w:spacing w:before="136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борьбе за высокие цели;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декадентские настроения;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hd w:val="clear" w:color="auto" w:fill="FFFFFF"/>
        <w:spacing w:before="136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 — человек является слугой своего государства, поэтому в приоритете общественные, национальные интересы перед личными амбициями;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идеализация чувств первозданного человека («Адама»);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национальной государственности и патриотизма;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идея о двух мирах (реальном и потустороннем);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hd w:val="clear" w:color="auto" w:fill="FFFFFF"/>
        <w:spacing w:before="136" w:after="136" w:line="240" w:lineRule="auto"/>
        <w:ind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простых людей (и влияние исторических событий на их быт, психологию, взаимоотношения и т.д.);</w:t>
      </w:r>
    </w:p>
    <w:p w:rsidR="000F49A3" w:rsidRPr="000F49A3" w:rsidRDefault="000F49A3" w:rsidP="000F49A3">
      <w:pPr>
        <w:pStyle w:val="a5"/>
        <w:numPr>
          <w:ilvl w:val="0"/>
          <w:numId w:val="6"/>
        </w:numPr>
      </w:pPr>
      <w:r w:rsidRPr="000F49A3">
        <w:rPr>
          <w:bCs/>
        </w:rPr>
        <w:t>образ — максимально общая категория, подменяющая собой оценочное понятие художественности;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hd w:val="clear" w:color="auto" w:fill="FFFFFF"/>
        <w:spacing w:before="136" w:after="136" w:line="240" w:lineRule="auto"/>
        <w:ind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 и правдивое отображение окружающего мира;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отражение действительности через символы;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 xml:space="preserve">отрицание культурных </w:t>
      </w:r>
      <w:proofErr w:type="spellStart"/>
      <w:r w:rsidRPr="000F49A3">
        <w:rPr>
          <w:rFonts w:ascii="Times New Roman" w:hAnsi="Times New Roman" w:cs="Times New Roman"/>
          <w:sz w:val="24"/>
          <w:szCs w:val="24"/>
        </w:rPr>
        <w:t>традиций</w:t>
      </w:r>
      <w:proofErr w:type="gramStart"/>
      <w:r w:rsidRPr="000F49A3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0F49A3">
        <w:rPr>
          <w:rFonts w:ascii="Times New Roman" w:hAnsi="Times New Roman" w:cs="Times New Roman"/>
          <w:sz w:val="24"/>
          <w:szCs w:val="24"/>
        </w:rPr>
        <w:t>тчетливость</w:t>
      </w:r>
      <w:proofErr w:type="spellEnd"/>
      <w:r w:rsidRPr="000F49A3">
        <w:rPr>
          <w:rFonts w:ascii="Times New Roman" w:hAnsi="Times New Roman" w:cs="Times New Roman"/>
          <w:sz w:val="24"/>
          <w:szCs w:val="24"/>
        </w:rPr>
        <w:t xml:space="preserve"> образов;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отчетливость образов.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постижение мира посредством мистики.</w:t>
      </w:r>
    </w:p>
    <w:p w:rsidR="000F49A3" w:rsidRPr="000F49A3" w:rsidRDefault="000F49A3" w:rsidP="000F49A3">
      <w:pPr>
        <w:pStyle w:val="a5"/>
        <w:numPr>
          <w:ilvl w:val="0"/>
          <w:numId w:val="6"/>
        </w:numPr>
      </w:pPr>
      <w:r w:rsidRPr="000F49A3">
        <w:rPr>
          <w:bCs/>
        </w:rPr>
        <w:t>поэтическое содержание есть эволюция образа и эпитета как самого примитивного образа;</w:t>
      </w:r>
    </w:p>
    <w:p w:rsidR="000F49A3" w:rsidRPr="000F49A3" w:rsidRDefault="000F49A3" w:rsidP="000F49A3">
      <w:pPr>
        <w:pStyle w:val="a5"/>
        <w:numPr>
          <w:ilvl w:val="0"/>
          <w:numId w:val="6"/>
        </w:numPr>
      </w:pPr>
      <w:r w:rsidRPr="000F49A3">
        <w:rPr>
          <w:bCs/>
        </w:rPr>
        <w:t>поэтическое творчество есть процесс развития языка через метафору;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hd w:val="clear" w:color="auto" w:fill="FFFFFF"/>
        <w:spacing w:before="136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правдоподобие — мир воссоздается не таким, каков он есть, а таким, каким он должен быть;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рационализм — произведение искусства должно создаваться разумно и подчиняться логике;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hd w:val="clear" w:color="auto" w:fill="FFFFFF"/>
        <w:spacing w:before="136" w:after="136" w:line="240" w:lineRule="auto"/>
        <w:ind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принципов народности (произведение должно быть доступно для понимания широкими массами), историзма (произведение отображает конкретные исторические события, эпохи, социум), психологизма (большое внимание уделяется внутреннему миру реалистического персонажа);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создание «заумного языка», множество неологизмов;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создание «заумного языка», множество неологизмов;</w:t>
      </w:r>
    </w:p>
    <w:p w:rsidR="000F49A3" w:rsidRPr="000F49A3" w:rsidRDefault="000F49A3" w:rsidP="000F49A3">
      <w:pPr>
        <w:pStyle w:val="a5"/>
        <w:numPr>
          <w:ilvl w:val="0"/>
          <w:numId w:val="6"/>
        </w:numPr>
      </w:pPr>
      <w:r w:rsidRPr="000F49A3">
        <w:rPr>
          <w:bCs/>
        </w:rPr>
        <w:t>текст, имеющий определенное связное содержание, не может быть отнесен к области поэзии, так как выполняет скорее идеологическую функцию; стихотворение же должно представлять собой «каталог образов», одинаково читаться с начала и с конца;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9A3">
        <w:rPr>
          <w:rFonts w:ascii="Times New Roman" w:hAnsi="Times New Roman" w:cs="Times New Roman"/>
          <w:sz w:val="24"/>
          <w:szCs w:val="24"/>
        </w:rPr>
        <w:t>экспериментаторство</w:t>
      </w:r>
      <w:proofErr w:type="spellEnd"/>
      <w:r w:rsidRPr="000F49A3">
        <w:rPr>
          <w:rFonts w:ascii="Times New Roman" w:hAnsi="Times New Roman" w:cs="Times New Roman"/>
          <w:sz w:val="24"/>
          <w:szCs w:val="24"/>
        </w:rPr>
        <w:t> в области ритмики, строфики, рифмы;</w:t>
      </w:r>
    </w:p>
    <w:p w:rsidR="000F49A3" w:rsidRPr="000F49A3" w:rsidRDefault="000F49A3" w:rsidP="000F49A3">
      <w:pPr>
        <w:pStyle w:val="a5"/>
        <w:numPr>
          <w:ilvl w:val="0"/>
          <w:numId w:val="6"/>
        </w:numPr>
      </w:pPr>
      <w:r w:rsidRPr="000F49A3">
        <w:rPr>
          <w:bCs/>
        </w:rPr>
        <w:t>эпитет есть сумма метафор, сравнений и противоположений какого-либо предмета;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 xml:space="preserve">эстетизм (склонность к изображению </w:t>
      </w:r>
      <w:proofErr w:type="gramStart"/>
      <w:r w:rsidRPr="000F49A3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0F49A3">
        <w:rPr>
          <w:rFonts w:ascii="Times New Roman" w:hAnsi="Times New Roman" w:cs="Times New Roman"/>
          <w:sz w:val="24"/>
          <w:szCs w:val="24"/>
        </w:rPr>
        <w:t>);</w:t>
      </w:r>
    </w:p>
    <w:p w:rsidR="000F49A3" w:rsidRPr="000F49A3" w:rsidRDefault="000F49A3" w:rsidP="000F49A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ясность и точность поэтического языка.</w:t>
      </w:r>
    </w:p>
    <w:p w:rsidR="000F49A3" w:rsidRPr="000F49A3" w:rsidRDefault="000F49A3" w:rsidP="000F49A3">
      <w:pPr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3.Теория литературы. Жанр художественного произведения.</w:t>
      </w:r>
    </w:p>
    <w:p w:rsidR="000F49A3" w:rsidRPr="000F49A3" w:rsidRDefault="000F49A3" w:rsidP="000F49A3">
      <w:p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Заполните таблицу.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190" w:type="dxa"/>
          </w:tcPr>
          <w:p w:rsidR="000F49A3" w:rsidRPr="000F49A3" w:rsidRDefault="000F49A3" w:rsidP="000A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 xml:space="preserve">Большой шлем 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В окопах Сталинграда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Господин из Сан-Франциско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Гранатовый браслет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 xml:space="preserve">Двенадцать 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Доктор Живаго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 xml:space="preserve">Дюжина ножей в спину революции 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Живи и помни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 xml:space="preserve">Живой 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 xml:space="preserve">Конармия 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Мастер и Маргарита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Мать и музыка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На дне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Облако в штанах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Один день Ивана Денисовича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Письмо женщине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Посторонний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 xml:space="preserve">Реквием 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 xml:space="preserve">Сашка 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Сокровенный человек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Старик и море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Тихий Дон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У камина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Хождение по мукам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A3" w:rsidRPr="000F49A3" w:rsidTr="000A025B"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A3">
              <w:rPr>
                <w:rFonts w:ascii="Times New Roman" w:hAnsi="Times New Roman" w:cs="Times New Roman"/>
                <w:sz w:val="24"/>
                <w:szCs w:val="24"/>
              </w:rPr>
              <w:t>Явдоха</w:t>
            </w:r>
            <w:proofErr w:type="spellEnd"/>
            <w:r w:rsidRPr="000F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F49A3" w:rsidRPr="000F49A3" w:rsidRDefault="000F49A3" w:rsidP="000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9A3" w:rsidRPr="000F49A3" w:rsidRDefault="000F49A3" w:rsidP="000F49A3">
      <w:pPr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4.Теория литературы. Изобразительно-выразительные средства. Тропы. Стилистические фигуры. Звукопись.</w:t>
      </w:r>
    </w:p>
    <w:p w:rsidR="000F49A3" w:rsidRPr="000F49A3" w:rsidRDefault="000F49A3" w:rsidP="000F49A3">
      <w:pPr>
        <w:rPr>
          <w:rFonts w:ascii="Times New Roman" w:hAnsi="Times New Roman" w:cs="Times New Roman"/>
          <w:sz w:val="24"/>
          <w:szCs w:val="24"/>
        </w:rPr>
      </w:pPr>
      <w:r w:rsidRPr="000F49A3">
        <w:rPr>
          <w:rFonts w:ascii="Times New Roman" w:hAnsi="Times New Roman" w:cs="Times New Roman"/>
          <w:sz w:val="24"/>
          <w:szCs w:val="24"/>
        </w:rPr>
        <w:t>Укажите названия представленных ниже изобразительно-выразительных средств.</w:t>
      </w:r>
    </w:p>
    <w:p w:rsidR="000F49A3" w:rsidRPr="000F49A3" w:rsidRDefault="000F49A3" w:rsidP="000F49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эмоционально-окрашенное определение предмета (явления), подчеркивающее какие-либо его свойства, качества, признаки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(«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proofErr w:type="gramEnd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адумчивых ночей», «парус одинокий»)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этическом</w:t>
      </w:r>
      <w:proofErr w:type="spellEnd"/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творчестве распространены так называемые „постоянные эпитеты":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добрый молодец, красна девица.</w:t>
      </w:r>
    </w:p>
    <w:p w:rsidR="000F49A3" w:rsidRPr="000F49A3" w:rsidRDefault="000F49A3" w:rsidP="000F49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тропа, когда свойствам неживого предмета приписываются свойства живого.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(Утешится безмолвная печаль, и резвая задумается ра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дост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ь(</w:t>
      </w:r>
      <w:proofErr w:type="gramEnd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Пушкин).</w:t>
      </w:r>
    </w:p>
    <w:p w:rsidR="000F49A3" w:rsidRPr="000F49A3" w:rsidRDefault="000F49A3" w:rsidP="000F49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роп, в котором употребляются слова и вы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ражения в переносном значении на основе аналогии, сходства, сравнения. В отличие от сравнения, в котором присутствуют оба члена сопоставления („Как крылья, отрастали беды" Б.Пастернак), метафора — это скрытое сравнение, в котором слова </w:t>
      </w:r>
      <w:r w:rsidRPr="000F49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как, как будто, словно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опущены, но подразумеваются. 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Напр.: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„Очарованный поток"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 Жуковский;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„Живая колесница мирозданья"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Тютчев.)</w:t>
      </w:r>
      <w:proofErr w:type="gramEnd"/>
    </w:p>
    <w:p w:rsidR="000F49A3" w:rsidRPr="000F49A3" w:rsidRDefault="000F49A3" w:rsidP="000F49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троп, в котором одно явление или поня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объясняется посредством сопоставления его с дру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гим. Обычно при этом используются сравнительные союзы: как, будто, словно.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(«Анчар, как грозный часовой, стоит» Пушкин).</w:t>
      </w:r>
    </w:p>
    <w:p w:rsidR="000F49A3" w:rsidRPr="000F49A3" w:rsidRDefault="000F49A3" w:rsidP="000F49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роп, в основе которого замена одного слова другим, смежным по значению. В метонимии яв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или предмет обозначается с помощью других слов или понятий, при этом сохраняются их признаки или связи.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(„Я три тарелки съел" (Крылов) слово „тарелка" обозначает одновремен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но два явления — кушанье и тарелку.)</w:t>
      </w:r>
    </w:p>
    <w:p w:rsidR="000F49A3" w:rsidRPr="000F49A3" w:rsidRDefault="000F49A3" w:rsidP="000F49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видов метонимии, в основе ко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торого — перенесение значения с одного предмета на другой по признаку количественного между ними со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отношения. Иначе говоря, сло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весный прием, посредством которого целое выявляется через свою часть. 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(„И вы, мундиры голу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бые..."</w:t>
      </w:r>
      <w:proofErr w:type="gramEnd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(Лермонтов), т. е. здесь имеется в виду офицеры.)</w:t>
      </w:r>
      <w:proofErr w:type="gramEnd"/>
    </w:p>
    <w:p w:rsidR="000F49A3" w:rsidRPr="000F49A3" w:rsidRDefault="000F49A3" w:rsidP="000F49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осмеяния, содержащий в себе оценку того, что осмеивается. В иронии всегда есть двойной смысл, где истинным является не прямо высказанное, а подразумеваемое: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Граф Хвостов, поэт, любимый небе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сами, уж пел бессмертными стихами несчастья невских берегов (Пушкин).</w:t>
      </w:r>
    </w:p>
    <w:p w:rsidR="000F49A3" w:rsidRPr="000F49A3" w:rsidRDefault="000F49A3" w:rsidP="000F49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роп, основанный на замене абстрактного понятия или мысли конкретным изображением предме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или явления действительности. По-другому – иносказание. 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(Используется в баснях, притчах и в лирике.</w:t>
      </w:r>
      <w:proofErr w:type="gramEnd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Напр., под образом кинжала подразумевается образ поэта.)</w:t>
      </w:r>
      <w:proofErr w:type="gramEnd"/>
    </w:p>
    <w:p w:rsidR="000F49A3" w:rsidRPr="000F49A3" w:rsidRDefault="000F49A3" w:rsidP="000F49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тропов, описательный оборот речи, в котором название предмета, человека, явления заменяется указанием на его признаки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 зверей вместо лев)</w:t>
      </w:r>
    </w:p>
    <w:p w:rsidR="000F49A3" w:rsidRPr="000F49A3" w:rsidRDefault="000F49A3" w:rsidP="000F49A3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форм иносказания, употребление какого-либо слова, фразы, цитаты в качестве намека на общеизвестный факт — литературный или политический.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(Сюжет басни Крылова «Волк на псарне» вызывает в памяти события Отечественной войны, изгнание Наполеона из России.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тилистическая фигура, в основе которой лежит противопоставление образов, предметов или явлений.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(«Город пышный, город бедный» Пушкин)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 частей относительно самостоятель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отрезков, иначе анафора называется единоначалием. 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(«Жди меня, и я вернусь, Только очень жди.</w:t>
      </w:r>
      <w:proofErr w:type="gramEnd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proofErr w:type="spell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Жди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,к</w:t>
      </w:r>
      <w:proofErr w:type="gramEnd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огда</w:t>
      </w:r>
      <w:proofErr w:type="spellEnd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наводят грусть Желтые дожди. Жди, когда снега метут. Жди, когда жара». К.Симонов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овтор слова или группы слов в конце нескольких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строф.придание</w:t>
      </w:r>
      <w:proofErr w:type="spell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инто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нации торжественности, патетичности, иронии и т. п.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 вы, надменные потомки...» (Лермонтов).</w:t>
      </w:r>
    </w:p>
    <w:p w:rsidR="000F49A3" w:rsidRPr="000F49A3" w:rsidRDefault="000F49A3" w:rsidP="000F49A3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такое построение речи, при ко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тором утверждение высказывается в форме вопроса. Риторический вопрос не требует ответа, а лишь усили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эмоциональность высказывания.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(И над отечест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вом ... взойдет 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</w:t>
      </w:r>
      <w:proofErr w:type="gramEnd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наконец прекрасная заря? (Пушкин)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трока или группа строк, повторяющаяся после очередной строфы стихотворения. (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Лермонтова в стихотворении «Люблю я Кавказ» названная строка повторяется в конце каждой строфы - это и есть рефрен.)</w:t>
      </w:r>
    </w:p>
    <w:p w:rsidR="000F49A3" w:rsidRPr="000F49A3" w:rsidRDefault="000F49A3" w:rsidP="000F49A3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логически несовместимых понятий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(«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</w:t>
      </w:r>
      <w:proofErr w:type="gramEnd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ивой труп», «весело грустить»)</w:t>
      </w:r>
    </w:p>
    <w:p w:rsidR="000F49A3" w:rsidRPr="000F49A3" w:rsidRDefault="000F49A3" w:rsidP="000F49A3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последовательности речи, придающее фразе новый выразительный оттенок. Иначе говоря, обратный порядок слов. 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(Люблю Отчизну я, но...»</w:t>
      </w:r>
      <w:proofErr w:type="gramEnd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Лермонтов - правильный порядок: я люблю Отчизну.)</w:t>
      </w:r>
      <w:proofErr w:type="gramEnd"/>
    </w:p>
    <w:p w:rsidR="000F49A3" w:rsidRPr="000F49A3" w:rsidRDefault="000F49A3" w:rsidP="000F49A3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тождественное или сходное расположение материалов, элементов речи в смежных частях текста, которые соотносятся и создают единый поэтический образ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тройные белые березы - стройные, юные девушки)</w:t>
      </w:r>
    </w:p>
    <w:p w:rsidR="000F49A3" w:rsidRPr="000F49A3" w:rsidRDefault="000F49A3" w:rsidP="000F49A3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фигура, с помощью которой достигается особая выразительность, пропуск в речи какого-нибудь легко под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разумеваемого слова, члена предложения, чаще всего сказуемого: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Богаты мы, едва ли (...) с колыбели (Лермон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тов). Пропущен глагол - вышли.</w:t>
      </w:r>
    </w:p>
    <w:p w:rsidR="000F49A3" w:rsidRPr="000F49A3" w:rsidRDefault="000F49A3" w:rsidP="000F49A3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тилистический прием расположения слов и выражений, а также средства художественной изобразительности по возрастающей или убывающей значимости: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жалею, не зову, не плачу (С. Есенин).</w:t>
      </w:r>
    </w:p>
    <w:p w:rsidR="000F49A3" w:rsidRPr="000F49A3" w:rsidRDefault="000F49A3" w:rsidP="000F49A3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намеренное прерывание речи в расчете на догадку читателя, который должен мысленно докончить фразу: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слушай: если я должна тебе..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.к</w:t>
      </w:r>
      <w:proofErr w:type="gramEnd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инжалом я вла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дею, я близ Кавказа рождена (Пушкин).</w:t>
      </w:r>
    </w:p>
    <w:p w:rsidR="000F49A3" w:rsidRPr="000F49A3" w:rsidRDefault="000F49A3" w:rsidP="000F49A3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удожественное преувеличение тех или иных свойств изображаемого предмета или явления.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(По неделе ни 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слова</w:t>
      </w:r>
      <w:proofErr w:type="gramEnd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ни с кем не скажу, все на камне у моря сижу (А.Ахматова).</w:t>
      </w:r>
    </w:p>
    <w:p w:rsidR="000F49A3" w:rsidRPr="000F49A3" w:rsidRDefault="000F49A3" w:rsidP="000F49A3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противоположное гиперболе, т.е. художественное преуменьшение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(Ваш шпиц, прелестный шпиц, — не более наперстка (А Грибоедов).</w:t>
      </w:r>
      <w:proofErr w:type="gramEnd"/>
    </w:p>
    <w:p w:rsidR="000F49A3" w:rsidRPr="000F49A3" w:rsidRDefault="000F49A3" w:rsidP="000F49A3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тилистический оборот речи, в котором умышленно не согласованы члены предложения. 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(«Подъезжая к </w:t>
      </w:r>
      <w:proofErr w:type="spell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сией</w:t>
      </w:r>
      <w:proofErr w:type="spellEnd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станции и глядя на природу в окно, у меня слетела шляпа».</w:t>
      </w:r>
      <w:proofErr w:type="gramEnd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Чехов)</w:t>
      </w:r>
      <w:proofErr w:type="gramEnd"/>
    </w:p>
    <w:p w:rsidR="000F49A3" w:rsidRPr="000F49A3" w:rsidRDefault="000F49A3" w:rsidP="000F49A3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согласных звуков, пре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имущественно в начале слов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«Пора, перо покоя просит...» </w:t>
      </w:r>
      <w:proofErr w:type="gramStart"/>
      <w:r w:rsidRPr="000F4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Пушкин.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F49A3" w:rsidRPr="000F49A3" w:rsidRDefault="000F49A3" w:rsidP="000F49A3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гласных звуков, преимуще</w:t>
      </w:r>
      <w:r w:rsidRPr="000F49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 ударных, в стихотворной строке.</w:t>
      </w:r>
    </w:p>
    <w:p w:rsidR="000F49A3" w:rsidRPr="000F49A3" w:rsidRDefault="000F49A3" w:rsidP="000F49A3">
      <w:pPr>
        <w:rPr>
          <w:rFonts w:ascii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Часть 2. Анализ фрагмента художественного произведения (пример)</w:t>
      </w:r>
    </w:p>
    <w:p w:rsidR="000F49A3" w:rsidRPr="000F49A3" w:rsidRDefault="000F49A3" w:rsidP="000F49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Прочитайте приведённый ниже фрагмент произведения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9A3">
        <w:rPr>
          <w:rFonts w:ascii="Times New Roman" w:eastAsia="Times New Roman" w:hAnsi="Times New Roman" w:cs="Times New Roman"/>
          <w:bCs/>
          <w:iCs/>
          <w:sz w:val="24"/>
          <w:szCs w:val="24"/>
        </w:rPr>
        <w:t>и выполните задания 5-12</w:t>
      </w:r>
    </w:p>
    <w:p w:rsidR="000F49A3" w:rsidRPr="000F49A3" w:rsidRDefault="000F49A3" w:rsidP="000F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А к т е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…Зачем вы живете? Зачем?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Б а </w:t>
      </w:r>
      <w:proofErr w:type="spellStart"/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. Ты!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Кин</w:t>
      </w:r>
      <w:proofErr w:type="spell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, или гений и 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беспутство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>! Не ори!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А к т е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Врешь! Буду орать!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t>Н а с т я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</w:rPr>
        <w:t>(поднимая голову со стола, взмахивает руками).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>Кричи! Пусть слушают!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Б а </w:t>
      </w:r>
      <w:proofErr w:type="spellStart"/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. Какой смысл, леди?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а т и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Оставь их, Барон! К черту!.. 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Пускай кричат... разбивают себе головы…пускай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! Смысл тут есть!.. Не мешай человеку, как говорил старик... Да, это он, 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старая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дрожжа</w:t>
      </w:r>
      <w:proofErr w:type="spellEnd"/>
      <w:r w:rsidRPr="000F49A3">
        <w:rPr>
          <w:rFonts w:ascii="Times New Roman" w:eastAsia="Times New Roman" w:hAnsi="Times New Roman" w:cs="Times New Roman"/>
          <w:sz w:val="24"/>
          <w:szCs w:val="24"/>
        </w:rPr>
        <w:t>, проквасил нам сожителей...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К л е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Поманил их куда-то... а сам — дорогу не сказал...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Б а </w:t>
      </w:r>
      <w:proofErr w:type="spellStart"/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. Старик — шарлатан...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t>Н а с т я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Врешь! Ты сам — шарлатан!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Б а </w:t>
      </w:r>
      <w:proofErr w:type="spellStart"/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. Цыц, леди!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К л е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Правды он... не любил, старик-то... Очень против правды восставал..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ак и надо! Верно — какая 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тут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правда? И без нее — дышать нечем... Вон князь..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>уку-то раздавил на работе... отпилить напрочь руку-то придется, слышь... вот те и правда!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а т и </w:t>
      </w:r>
      <w:proofErr w:type="spellStart"/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</w:rPr>
        <w:t>(ударяя кулаком по столу).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>Молчать! Вы — все — скоты! Дубье..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>олчать о старике!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</w:rPr>
        <w:t>(Спокойнее.)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Ты, Барон, — всех хуже!.. Ты — ничего не понимаешь... и — врешь! Старик — не шарлатан! Что такое — правда? Человек — 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вот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правда! Он это понимал... вы — нет! Вы — тупы, как кирпичи... Я — понимаю старика... да! Он врал... но — это из жалости к вам, черт вас возьми! Есть много людей, которые лгут из жалости к 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ближнему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... я — знаю! я — читал! Красиво, вдохновенно, возбуждающе лгут!.. Есть ложь утешительная, ложь примиряющая... ложь оправдывает ту тяжесть, которая раздавила руку рабочего... и обвиняет 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умирающих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с голода... Я — знаю ложь! Кто слаб душой... и кто живет чужими соками, — тем ложь нужна... одних она поддерживает, другие — прикрываются ею... А кто — сам себе хозяин... кто независим и не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жрет</w:t>
      </w:r>
      <w:proofErr w:type="spell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чужого — зачем тому ложь? Ложь — религия рабов и хозяев... Правда — бог свободного человека!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Б а </w:t>
      </w:r>
      <w:proofErr w:type="spellStart"/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. Браво! Прекрасно сказано! Я — согласен! Ты говоришь... как порядочный человек!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С а т и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Почему же иногда шулеру не говорить хорошо, если порядочные люди... говорят, как шулера? Да... я много позабыл, но — еще кое-что знаю! Старик? Он — умница!.. Он... подействовал на меня, как кислота на старую и грязную монету... Выпьем, за его здоровье! Наливай...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iCs/>
          <w:sz w:val="24"/>
          <w:szCs w:val="24"/>
        </w:rPr>
        <w:t>Настя наливает стакан пива и дает Сатину.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iCs/>
          <w:sz w:val="24"/>
          <w:szCs w:val="24"/>
        </w:rPr>
        <w:t>(Усмехаясь.)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>Старик живет из себя... он на все смотрит своими глазами. Однажды я спросил его: «Дед! зачем живут люди?»...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</w:rPr>
        <w:t>(Стараясь говорить голосом _______ и подражая его манерам.)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«А — для лучшего люди-то живут,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милачок</w:t>
      </w:r>
      <w:proofErr w:type="spell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! Вот, скажем, живут столяры и всё — хлам-народ... И вот от них рождается столяр... такой столяр, какого подобного и не видала земля, — всех превысил, и нет ему 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столярах равного. Всему он столярному делу свой облик дает... и сразу дело на двадцать лет вперед двигает... Так же и все другие... слесаря, там... сапожники и прочие рабочие люди... и все крестьяне... и даже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господа — для лучшего живут! 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Всяк</w:t>
      </w:r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думает, что для себя проживает, ан выходит, что для лучшего! 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сту</w:t>
      </w:r>
      <w:proofErr w:type="spellEnd"/>
      <w:proofErr w:type="gramEnd"/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 лет... а может, и больше — для лучшего человека живут!»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iCs/>
          <w:sz w:val="24"/>
          <w:szCs w:val="24"/>
        </w:rPr>
        <w:t>Настя упорно смотрит в лицо Сатина. Клещ перестает работать над гармонией и тоже слушает. Барон, низко наклонив голову, тихо бьет пальцами по столу. Актер, высунувшись с печи, хочет осторожно слезть на нары.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«Все </w:t>
      </w:r>
      <w:proofErr w:type="spellStart"/>
      <w:r w:rsidRPr="000F49A3">
        <w:rPr>
          <w:rFonts w:ascii="Times New Roman" w:eastAsia="Times New Roman" w:hAnsi="Times New Roman" w:cs="Times New Roman"/>
          <w:sz w:val="24"/>
          <w:szCs w:val="24"/>
        </w:rPr>
        <w:t>милачок</w:t>
      </w:r>
      <w:proofErr w:type="spellEnd"/>
      <w:r w:rsidRPr="000F49A3">
        <w:rPr>
          <w:rFonts w:ascii="Times New Roman" w:eastAsia="Times New Roman" w:hAnsi="Times New Roman" w:cs="Times New Roman"/>
          <w:sz w:val="24"/>
          <w:szCs w:val="24"/>
        </w:rPr>
        <w:t>, все, как есть, для лучшего живут! Потому-то всякого человека и уважать надо... неизвестно ведь нам, кто он такой, зачем родился и чего сделать может... может, он родился-то на счастье нам... для большой нам пользы?.. Особливо же деток надо уважать... ребятишек! Ребятишкам — простор надобен!</w:t>
      </w:r>
    </w:p>
    <w:p w:rsidR="000F49A3" w:rsidRPr="000F49A3" w:rsidRDefault="000F49A3" w:rsidP="000F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t>Деткам-то жить не мешайте... Деток уважьте!»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</w:rPr>
        <w:t>(Смеется тихо.)</w:t>
      </w:r>
    </w:p>
    <w:p w:rsidR="000F49A3" w:rsidRPr="000F49A3" w:rsidRDefault="000F49A3" w:rsidP="000F49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iCs/>
          <w:sz w:val="24"/>
          <w:szCs w:val="24"/>
        </w:rPr>
        <w:t>М.Горький «На дне»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sz w:val="24"/>
          <w:szCs w:val="24"/>
        </w:rPr>
        <w:t>5. 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>К какому роду литературы принадлежит произведение, из которого взят отрывок?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sz w:val="24"/>
          <w:szCs w:val="24"/>
        </w:rPr>
        <w:t>6. </w:t>
      </w:r>
      <w:proofErr w:type="gramStart"/>
      <w:r w:rsidRPr="000F49A3">
        <w:rPr>
          <w:rFonts w:ascii="Times New Roman" w:eastAsia="Times New Roman" w:hAnsi="Times New Roman" w:cs="Times New Roman"/>
          <w:sz w:val="24"/>
          <w:szCs w:val="24"/>
        </w:rPr>
        <w:t>Как звали «старика», о котором разговаривают персонажи (его имя заменено в тексте пробелом</w:t>
      </w:r>
      <w:proofErr w:type="gramEnd"/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sz w:val="24"/>
          <w:szCs w:val="24"/>
        </w:rPr>
        <w:t>7. 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>Как называется разговор двух и более лиц в пьесе?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sz w:val="24"/>
          <w:szCs w:val="24"/>
        </w:rPr>
        <w:t>8. 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>Сатин в своем монологе противопоставляет ложь и правду. Как называется в литературоведении противопоставление, контраст?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sz w:val="24"/>
          <w:szCs w:val="24"/>
        </w:rPr>
        <w:t>9. 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тремя персонажами, фигурирующими в отрывке, и их характеристиками (действиями). К каждой позиции первого столбца подберите соответствующую позицию из второго столбца.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sz w:val="24"/>
          <w:szCs w:val="24"/>
        </w:rPr>
        <w:t>ПЕРСОНАЖ ХАРАКТЕРИСТИКА (ДЕЙСТВИЕ)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  <w:sectPr w:rsidR="000F49A3" w:rsidRPr="000F49A3" w:rsidSect="00634D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А)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>Клещ 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sz w:val="24"/>
          <w:szCs w:val="24"/>
        </w:rPr>
        <w:t>Б)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>Актер 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sz w:val="24"/>
          <w:szCs w:val="24"/>
        </w:rPr>
        <w:t>В)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Настя 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t xml:space="preserve">1) Читает книгу «Роковая любовь 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sz w:val="24"/>
          <w:szCs w:val="24"/>
        </w:rPr>
        <w:t>2)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>Называет себя рабочим человеком, мечтает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sz w:val="24"/>
          <w:szCs w:val="24"/>
        </w:rPr>
        <w:t>3)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>Торгует пельменями на рынке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sz w:val="24"/>
          <w:szCs w:val="24"/>
        </w:rPr>
        <w:t>4)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>Сначала не может вспомнить любимые стихи, а потом их вспоминает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  <w:sectPr w:rsidR="000F49A3" w:rsidRPr="000F49A3" w:rsidSect="00634D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10. 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>Как называется авторское замечание, пояснение по ходу действия пьесы </w:t>
      </w:r>
      <w:r w:rsidRPr="000F49A3">
        <w:rPr>
          <w:rFonts w:ascii="Times New Roman" w:eastAsia="Times New Roman" w:hAnsi="Times New Roman" w:cs="Times New Roman"/>
          <w:iCs/>
          <w:sz w:val="24"/>
          <w:szCs w:val="24"/>
        </w:rPr>
        <w:t>(поднимая голову со стола, взмахивает руками)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sz w:val="24"/>
          <w:szCs w:val="24"/>
        </w:rPr>
        <w:t>11. 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>Как называется небольшое высказывание персонажа в пьесе?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sz w:val="24"/>
          <w:szCs w:val="24"/>
        </w:rPr>
        <w:t>Часть 3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iCs/>
          <w:sz w:val="24"/>
          <w:szCs w:val="24"/>
        </w:rPr>
        <w:t>Дайте прямой связный ответ на вопрос (примерный объём – 5–10 предложений).</w:t>
      </w:r>
    </w:p>
    <w:p w:rsidR="000F49A3" w:rsidRPr="000F49A3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iCs/>
          <w:sz w:val="24"/>
          <w:szCs w:val="24"/>
        </w:rPr>
        <w:t>Опирайтесь на авторскую позицию, при необходимости излагайте свою точку зрения. Аргументируйте ответ, опираясь на те</w:t>
      </w:r>
      <w:proofErr w:type="gramStart"/>
      <w:r w:rsidRPr="000F49A3">
        <w:rPr>
          <w:rFonts w:ascii="Times New Roman" w:eastAsia="Times New Roman" w:hAnsi="Times New Roman" w:cs="Times New Roman"/>
          <w:bCs/>
          <w:iCs/>
          <w:sz w:val="24"/>
          <w:szCs w:val="24"/>
        </w:rPr>
        <w:t>кст пр</w:t>
      </w:r>
      <w:proofErr w:type="gramEnd"/>
      <w:r w:rsidRPr="000F49A3">
        <w:rPr>
          <w:rFonts w:ascii="Times New Roman" w:eastAsia="Times New Roman" w:hAnsi="Times New Roman" w:cs="Times New Roman"/>
          <w:bCs/>
          <w:iCs/>
          <w:sz w:val="24"/>
          <w:szCs w:val="24"/>
        </w:rPr>
        <w:t>оизведения.</w:t>
      </w:r>
    </w:p>
    <w:p w:rsidR="000F49A3" w:rsidRPr="00634DC5" w:rsidRDefault="000F49A3" w:rsidP="000F49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49A3">
        <w:rPr>
          <w:rFonts w:ascii="Times New Roman" w:eastAsia="Times New Roman" w:hAnsi="Times New Roman" w:cs="Times New Roman"/>
          <w:bCs/>
          <w:sz w:val="24"/>
          <w:szCs w:val="24"/>
        </w:rPr>
        <w:t>12. </w:t>
      </w:r>
      <w:r w:rsidRPr="000F49A3">
        <w:rPr>
          <w:rFonts w:ascii="Times New Roman" w:eastAsia="Times New Roman" w:hAnsi="Times New Roman" w:cs="Times New Roman"/>
          <w:sz w:val="24"/>
          <w:szCs w:val="24"/>
        </w:rPr>
        <w:t>Как бы вы объяснили реакцию персонажей на слова Сатина, выраженную в самой большой ремарке отрывка?</w:t>
      </w:r>
    </w:p>
    <w:p w:rsidR="000F49A3" w:rsidRPr="00634DC5" w:rsidRDefault="000F49A3" w:rsidP="000F49A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49A3" w:rsidRPr="00634DC5" w:rsidRDefault="000F49A3" w:rsidP="000F49A3">
      <w:pPr>
        <w:rPr>
          <w:rFonts w:ascii="Times New Roman" w:hAnsi="Times New Roman" w:cs="Times New Roman"/>
          <w:sz w:val="24"/>
          <w:szCs w:val="24"/>
        </w:rPr>
      </w:pPr>
    </w:p>
    <w:p w:rsidR="000F49A3" w:rsidRPr="00634DC5" w:rsidRDefault="000F49A3" w:rsidP="000F49A3">
      <w:pPr>
        <w:rPr>
          <w:rFonts w:ascii="Times New Roman" w:hAnsi="Times New Roman" w:cs="Times New Roman"/>
          <w:sz w:val="24"/>
          <w:szCs w:val="24"/>
        </w:rPr>
      </w:pPr>
    </w:p>
    <w:p w:rsidR="0017297F" w:rsidRDefault="0017297F"/>
    <w:sectPr w:rsidR="0017297F" w:rsidSect="00E1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7B5"/>
    <w:multiLevelType w:val="hybridMultilevel"/>
    <w:tmpl w:val="D39E15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B2A0E"/>
    <w:multiLevelType w:val="hybridMultilevel"/>
    <w:tmpl w:val="0FBCDB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01FFE"/>
    <w:multiLevelType w:val="hybridMultilevel"/>
    <w:tmpl w:val="09AA2ED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DEF1F12"/>
    <w:multiLevelType w:val="hybridMultilevel"/>
    <w:tmpl w:val="48CE6A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35721"/>
    <w:multiLevelType w:val="hybridMultilevel"/>
    <w:tmpl w:val="13F4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45D42"/>
    <w:multiLevelType w:val="hybridMultilevel"/>
    <w:tmpl w:val="D4BE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E62"/>
    <w:rsid w:val="000F49A3"/>
    <w:rsid w:val="00165C61"/>
    <w:rsid w:val="0017297F"/>
    <w:rsid w:val="007F1A90"/>
    <w:rsid w:val="008B77B2"/>
    <w:rsid w:val="00CE3E62"/>
    <w:rsid w:val="00D1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F49A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F4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F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Teacher</cp:lastModifiedBy>
  <cp:revision>3</cp:revision>
  <dcterms:created xsi:type="dcterms:W3CDTF">2022-02-28T16:13:00Z</dcterms:created>
  <dcterms:modified xsi:type="dcterms:W3CDTF">2023-02-07T09:53:00Z</dcterms:modified>
</cp:coreProperties>
</file>