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92A" w:rsidRPr="00AB4854" w:rsidRDefault="00C85093" w:rsidP="004C4F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4854">
        <w:rPr>
          <w:rFonts w:ascii="Times New Roman" w:hAnsi="Times New Roman" w:cs="Times New Roman"/>
          <w:b/>
          <w:sz w:val="24"/>
          <w:szCs w:val="24"/>
        </w:rPr>
        <w:t>История. 11 класс</w:t>
      </w:r>
    </w:p>
    <w:p w:rsidR="002E592A" w:rsidRPr="00AB4854" w:rsidRDefault="00C85093" w:rsidP="002E5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854">
        <w:rPr>
          <w:rFonts w:ascii="Times New Roman" w:hAnsi="Times New Roman" w:cs="Times New Roman"/>
          <w:b/>
          <w:sz w:val="24"/>
          <w:szCs w:val="24"/>
        </w:rPr>
        <w:t>Банк заданий</w:t>
      </w:r>
    </w:p>
    <w:p w:rsidR="00A75FF6" w:rsidRPr="00AB4854" w:rsidRDefault="00A75FF6" w:rsidP="00A75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b/>
          <w:sz w:val="24"/>
          <w:szCs w:val="24"/>
        </w:rPr>
        <w:t>1.</w:t>
      </w:r>
      <w:r w:rsidRPr="00AB4854">
        <w:rPr>
          <w:rFonts w:ascii="Times New Roman" w:hAnsi="Times New Roman" w:cs="Times New Roman"/>
          <w:sz w:val="24"/>
          <w:szCs w:val="24"/>
        </w:rPr>
        <w:t xml:space="preserve"> Развитие сельского хозяйства в 1945 – 1953 годы характеризовалось:</w:t>
      </w:r>
    </w:p>
    <w:p w:rsidR="00A75FF6" w:rsidRPr="00AB4854" w:rsidRDefault="00A75FF6" w:rsidP="00A75F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Высокими темпами развития</w:t>
      </w:r>
    </w:p>
    <w:p w:rsidR="00A75FF6" w:rsidRPr="00AB4854" w:rsidRDefault="00A75FF6" w:rsidP="00A75F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Использованием рыночных механизмов</w:t>
      </w:r>
    </w:p>
    <w:p w:rsidR="00A75FF6" w:rsidRPr="00AB4854" w:rsidRDefault="00A75FF6" w:rsidP="00A75F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Переходом на интенсивный путь развития</w:t>
      </w:r>
    </w:p>
    <w:p w:rsidR="00A75FF6" w:rsidRPr="00AB4854" w:rsidRDefault="00A75FF6" w:rsidP="00A75F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Усилением внеэкономических методов управления.</w:t>
      </w:r>
    </w:p>
    <w:p w:rsidR="00A75FF6" w:rsidRPr="00AB4854" w:rsidRDefault="00A75FF6" w:rsidP="00A75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b/>
          <w:sz w:val="24"/>
          <w:szCs w:val="24"/>
        </w:rPr>
        <w:t>2.</w:t>
      </w:r>
      <w:r w:rsidRPr="00AB4854">
        <w:rPr>
          <w:rFonts w:ascii="Times New Roman" w:hAnsi="Times New Roman" w:cs="Times New Roman"/>
          <w:sz w:val="24"/>
          <w:szCs w:val="24"/>
        </w:rPr>
        <w:t xml:space="preserve"> Период 1945 – 1953 годов вошел в историю под названием:</w:t>
      </w:r>
    </w:p>
    <w:p w:rsidR="00A75FF6" w:rsidRPr="00AB4854" w:rsidRDefault="00A75FF6" w:rsidP="00A75FF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«застой»</w:t>
      </w:r>
    </w:p>
    <w:p w:rsidR="00A75FF6" w:rsidRPr="00AB4854" w:rsidRDefault="00A75FF6" w:rsidP="00A75FF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«перестройка»</w:t>
      </w:r>
    </w:p>
    <w:p w:rsidR="00A75FF6" w:rsidRPr="00AB4854" w:rsidRDefault="00A75FF6" w:rsidP="00A75FF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«оттепель»</w:t>
      </w:r>
    </w:p>
    <w:p w:rsidR="00A75FF6" w:rsidRPr="00AB4854" w:rsidRDefault="00A75FF6" w:rsidP="00A75FF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«апогей сталинизма».</w:t>
      </w:r>
    </w:p>
    <w:p w:rsidR="00A75FF6" w:rsidRPr="00AB4854" w:rsidRDefault="00AB4854" w:rsidP="00A75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75FF6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A75FF6" w:rsidRPr="00AB4854">
        <w:rPr>
          <w:rFonts w:ascii="Times New Roman" w:hAnsi="Times New Roman" w:cs="Times New Roman"/>
          <w:sz w:val="24"/>
          <w:szCs w:val="24"/>
        </w:rPr>
        <w:t xml:space="preserve"> После Великой Отечественной войны приоритетной областью народного хозяйства становится:</w:t>
      </w:r>
    </w:p>
    <w:p w:rsidR="00A75FF6" w:rsidRPr="00AB4854" w:rsidRDefault="00A75FF6" w:rsidP="00A75F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Сельское хозяйство</w:t>
      </w:r>
    </w:p>
    <w:p w:rsidR="00A75FF6" w:rsidRPr="00AB4854" w:rsidRDefault="00A75FF6" w:rsidP="00A75F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Социальное обеспечение</w:t>
      </w:r>
    </w:p>
    <w:p w:rsidR="00A75FF6" w:rsidRPr="00AB4854" w:rsidRDefault="00A75FF6" w:rsidP="00A75F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Военно-промышленный комплекс</w:t>
      </w:r>
    </w:p>
    <w:p w:rsidR="00A75FF6" w:rsidRPr="00AB4854" w:rsidRDefault="00A75FF6" w:rsidP="00A75F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Жилищно-коммунальное хозяйство.</w:t>
      </w:r>
    </w:p>
    <w:p w:rsidR="00A75FF6" w:rsidRPr="00AB4854" w:rsidRDefault="00AB4854" w:rsidP="00A75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75FF6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A75FF6" w:rsidRPr="00AB4854">
        <w:rPr>
          <w:rFonts w:ascii="Times New Roman" w:hAnsi="Times New Roman" w:cs="Times New Roman"/>
          <w:sz w:val="24"/>
          <w:szCs w:val="24"/>
        </w:rPr>
        <w:t xml:space="preserve"> О попытках сталинского руководства ослабить политическую напряжённость в стране после войны свидетельствовало:</w:t>
      </w:r>
    </w:p>
    <w:p w:rsidR="00A75FF6" w:rsidRPr="00AB4854" w:rsidRDefault="00A75FF6" w:rsidP="00A75F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Ослабление цензуры</w:t>
      </w:r>
    </w:p>
    <w:p w:rsidR="00A75FF6" w:rsidRPr="00AB4854" w:rsidRDefault="00A75FF6" w:rsidP="00A75F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Переименование ВКП(б) в КПСС</w:t>
      </w:r>
    </w:p>
    <w:p w:rsidR="00A75FF6" w:rsidRPr="00AB4854" w:rsidRDefault="00A75FF6" w:rsidP="00A75F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Разрешение свободного выезда за рубеж</w:t>
      </w:r>
    </w:p>
    <w:p w:rsidR="00A75FF6" w:rsidRPr="00AB4854" w:rsidRDefault="00A75FF6" w:rsidP="00A75F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Проведение альтернативных выборов в высшие органы власти.</w:t>
      </w:r>
    </w:p>
    <w:p w:rsidR="00A75FF6" w:rsidRPr="00AB4854" w:rsidRDefault="00AB4854" w:rsidP="00A75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75FF6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A75FF6" w:rsidRPr="00AB4854">
        <w:rPr>
          <w:rFonts w:ascii="Times New Roman" w:hAnsi="Times New Roman" w:cs="Times New Roman"/>
          <w:sz w:val="24"/>
          <w:szCs w:val="24"/>
        </w:rPr>
        <w:t xml:space="preserve"> Итогом развития сельского хозяйства в 1945 – 1953 годах является:</w:t>
      </w:r>
    </w:p>
    <w:p w:rsidR="00A75FF6" w:rsidRPr="00AB4854" w:rsidRDefault="00A75FF6" w:rsidP="00A75FF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Ликвидация совхозов</w:t>
      </w:r>
    </w:p>
    <w:p w:rsidR="00A75FF6" w:rsidRPr="00AB4854" w:rsidRDefault="00A75FF6" w:rsidP="00A75FF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Переход на интенсивный путь развития</w:t>
      </w:r>
    </w:p>
    <w:p w:rsidR="00A75FF6" w:rsidRPr="00AB4854" w:rsidRDefault="00A75FF6" w:rsidP="00A75FF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Ухудшение продовольственной ситуации</w:t>
      </w:r>
    </w:p>
    <w:p w:rsidR="00A75FF6" w:rsidRPr="00AB4854" w:rsidRDefault="00A75FF6" w:rsidP="00A75FF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Увеличение размеров личных подсобных хозяйств.</w:t>
      </w:r>
    </w:p>
    <w:p w:rsidR="00A75FF6" w:rsidRPr="00AB4854" w:rsidRDefault="00AB4854" w:rsidP="00A75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75FF6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A75FF6" w:rsidRPr="00AB4854">
        <w:rPr>
          <w:rFonts w:ascii="Times New Roman" w:hAnsi="Times New Roman" w:cs="Times New Roman"/>
          <w:sz w:val="24"/>
          <w:szCs w:val="24"/>
        </w:rPr>
        <w:t xml:space="preserve"> Какое событие относится к периоду 1945 – 1953 годов?</w:t>
      </w:r>
    </w:p>
    <w:p w:rsidR="00A75FF6" w:rsidRPr="00AB4854" w:rsidRDefault="00A75FF6" w:rsidP="00A75FF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Ликвидация системы Советов</w:t>
      </w:r>
    </w:p>
    <w:p w:rsidR="00A75FF6" w:rsidRPr="00AB4854" w:rsidRDefault="00A75FF6" w:rsidP="00A75FF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Проведение денежной реформы</w:t>
      </w:r>
    </w:p>
    <w:p w:rsidR="00A75FF6" w:rsidRPr="00AB4854" w:rsidRDefault="00A75FF6" w:rsidP="00A75FF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Введение паспортов для крестьян</w:t>
      </w:r>
    </w:p>
    <w:p w:rsidR="00A75FF6" w:rsidRPr="00AB4854" w:rsidRDefault="00A75FF6" w:rsidP="00A75FF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Принятие новой программы партии.</w:t>
      </w:r>
    </w:p>
    <w:p w:rsidR="00A75FF6" w:rsidRPr="00AB4854" w:rsidRDefault="00AB4854" w:rsidP="00A75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75FF6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A75FF6" w:rsidRPr="00AB4854">
        <w:rPr>
          <w:rFonts w:ascii="Times New Roman" w:hAnsi="Times New Roman" w:cs="Times New Roman"/>
          <w:sz w:val="24"/>
          <w:szCs w:val="24"/>
        </w:rPr>
        <w:t xml:space="preserve"> Каковы источники восстановления экономики СССР после войны?</w:t>
      </w:r>
    </w:p>
    <w:p w:rsidR="00A75FF6" w:rsidRPr="00AB4854" w:rsidRDefault="00A75FF6" w:rsidP="00A75FF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Децентрализация управления</w:t>
      </w:r>
    </w:p>
    <w:p w:rsidR="00A75FF6" w:rsidRPr="00AB4854" w:rsidRDefault="00A75FF6" w:rsidP="00A75FF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 xml:space="preserve">Использование рыночных механизмов </w:t>
      </w:r>
    </w:p>
    <w:p w:rsidR="00A75FF6" w:rsidRPr="00AB4854" w:rsidRDefault="00A75FF6" w:rsidP="00A75FF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Увеличение налогов</w:t>
      </w:r>
    </w:p>
    <w:p w:rsidR="00A75FF6" w:rsidRPr="00AB4854" w:rsidRDefault="00A75FF6" w:rsidP="00A75FF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Перераспределение средств из аграрного сектора в промышленный.</w:t>
      </w:r>
    </w:p>
    <w:p w:rsidR="00A75FF6" w:rsidRPr="00AB4854" w:rsidRDefault="00AB4854" w:rsidP="00A75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75FF6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A75FF6" w:rsidRPr="00AB4854">
        <w:rPr>
          <w:rFonts w:ascii="Times New Roman" w:hAnsi="Times New Roman" w:cs="Times New Roman"/>
          <w:sz w:val="24"/>
          <w:szCs w:val="24"/>
        </w:rPr>
        <w:t xml:space="preserve"> Кампания по борьбе с космополитизмом привела к:</w:t>
      </w:r>
    </w:p>
    <w:p w:rsidR="00A75FF6" w:rsidRPr="00AB4854" w:rsidRDefault="00A75FF6" w:rsidP="00A75FF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Развитию ракетостроения</w:t>
      </w:r>
    </w:p>
    <w:p w:rsidR="00A75FF6" w:rsidRPr="00AB4854" w:rsidRDefault="00A75FF6" w:rsidP="00A75FF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Демократизации общества</w:t>
      </w:r>
    </w:p>
    <w:p w:rsidR="00A75FF6" w:rsidRPr="00AB4854" w:rsidRDefault="00A75FF6" w:rsidP="00A75FF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Расширению культурных контактов с Западом</w:t>
      </w:r>
    </w:p>
    <w:p w:rsidR="00A75FF6" w:rsidRPr="00AB4854" w:rsidRDefault="00A75FF6" w:rsidP="00A75FF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Усилению партийно-государственного контроля за обществом.</w:t>
      </w:r>
    </w:p>
    <w:p w:rsidR="00A75FF6" w:rsidRPr="00AB4854" w:rsidRDefault="00AB4854" w:rsidP="00A75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75FF6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A75FF6" w:rsidRPr="00AB4854">
        <w:rPr>
          <w:rFonts w:ascii="Times New Roman" w:hAnsi="Times New Roman" w:cs="Times New Roman"/>
          <w:sz w:val="24"/>
          <w:szCs w:val="24"/>
        </w:rPr>
        <w:t xml:space="preserve"> Когда произошло событие, о котором идёт речь?</w:t>
      </w:r>
    </w:p>
    <w:p w:rsidR="00A75FF6" w:rsidRPr="00AB4854" w:rsidRDefault="00A75FF6" w:rsidP="00A75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 xml:space="preserve">    Непосредственным ответом на провозглашение Федеративной Республики было «добро» Советского Союза на конституирование в подведомственной ему восточной зоне нового государства.</w:t>
      </w:r>
    </w:p>
    <w:p w:rsidR="00A75FF6" w:rsidRPr="00AB4854" w:rsidRDefault="00A75FF6" w:rsidP="00500C65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1945 год</w:t>
      </w:r>
    </w:p>
    <w:p w:rsidR="00A75FF6" w:rsidRPr="00AB4854" w:rsidRDefault="00A75FF6" w:rsidP="00500C65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1946 год</w:t>
      </w:r>
    </w:p>
    <w:p w:rsidR="00A75FF6" w:rsidRPr="00AB4854" w:rsidRDefault="00A75FF6" w:rsidP="00500C65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1949 год</w:t>
      </w:r>
    </w:p>
    <w:p w:rsidR="00A75FF6" w:rsidRPr="00AB4854" w:rsidRDefault="00A75FF6" w:rsidP="00500C65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1953 год.</w:t>
      </w:r>
    </w:p>
    <w:p w:rsidR="00A75FF6" w:rsidRPr="00AB4854" w:rsidRDefault="00AB4854" w:rsidP="00A75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A75FF6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A75FF6" w:rsidRPr="00AB4854">
        <w:rPr>
          <w:rFonts w:ascii="Times New Roman" w:hAnsi="Times New Roman" w:cs="Times New Roman"/>
          <w:sz w:val="24"/>
          <w:szCs w:val="24"/>
        </w:rPr>
        <w:t xml:space="preserve"> К понятию «холодная война» относится:</w:t>
      </w:r>
    </w:p>
    <w:p w:rsidR="00A75FF6" w:rsidRPr="00AB4854" w:rsidRDefault="00A75FF6" w:rsidP="00500C6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Создание ООН</w:t>
      </w:r>
    </w:p>
    <w:p w:rsidR="00A75FF6" w:rsidRPr="00AB4854" w:rsidRDefault="00A75FF6" w:rsidP="00500C6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Раскол Германии</w:t>
      </w:r>
    </w:p>
    <w:p w:rsidR="00A75FF6" w:rsidRPr="00AB4854" w:rsidRDefault="00A75FF6" w:rsidP="00500C6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Военный конфликт на Халхин-Голе</w:t>
      </w:r>
    </w:p>
    <w:p w:rsidR="00A75FF6" w:rsidRPr="00AB4854" w:rsidRDefault="00A75FF6" w:rsidP="00500C6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Создание антигитлеровской коалиции.</w:t>
      </w:r>
    </w:p>
    <w:p w:rsidR="00A75FF6" w:rsidRPr="00AB4854" w:rsidRDefault="00AB4854" w:rsidP="00A75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</w:t>
      </w:r>
      <w:r w:rsidR="00A75FF6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A75FF6" w:rsidRPr="00AB4854">
        <w:rPr>
          <w:rFonts w:ascii="Times New Roman" w:hAnsi="Times New Roman" w:cs="Times New Roman"/>
          <w:sz w:val="24"/>
          <w:szCs w:val="24"/>
        </w:rPr>
        <w:t xml:space="preserve">  Когда была произнесена данная речь?</w:t>
      </w:r>
    </w:p>
    <w:p w:rsidR="00A75FF6" w:rsidRPr="00AB4854" w:rsidRDefault="00A75FF6" w:rsidP="00A75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041EF2" w:rsidRPr="00AB4854">
        <w:rPr>
          <w:rFonts w:ascii="Times New Roman" w:hAnsi="Times New Roman" w:cs="Times New Roman"/>
          <w:sz w:val="24"/>
          <w:szCs w:val="24"/>
        </w:rPr>
        <w:t>По сути дела,</w:t>
      </w:r>
      <w:r w:rsidRPr="00AB4854">
        <w:rPr>
          <w:rFonts w:ascii="Times New Roman" w:hAnsi="Times New Roman" w:cs="Times New Roman"/>
          <w:sz w:val="24"/>
          <w:szCs w:val="24"/>
        </w:rPr>
        <w:t xml:space="preserve"> г. Черчилль и его друзья в Англии и США предъявляют нациям, не говорящим на английском языке, нечто вроде ультиматума: признайте наше господство добровольно, и тогда всё будет в порядке, - в противном случае неизбежна война.</w:t>
      </w:r>
    </w:p>
    <w:p w:rsidR="00A75FF6" w:rsidRPr="00AB4854" w:rsidRDefault="00A75FF6" w:rsidP="00500C6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1945 год</w:t>
      </w:r>
    </w:p>
    <w:p w:rsidR="00A75FF6" w:rsidRPr="00AB4854" w:rsidRDefault="00A75FF6" w:rsidP="00500C6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1946 год</w:t>
      </w:r>
    </w:p>
    <w:p w:rsidR="00A75FF6" w:rsidRPr="00AB4854" w:rsidRDefault="00A75FF6" w:rsidP="00500C6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1949 год</w:t>
      </w:r>
    </w:p>
    <w:p w:rsidR="00A75FF6" w:rsidRPr="00AB4854" w:rsidRDefault="00A75FF6" w:rsidP="00500C6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1953 год.</w:t>
      </w:r>
    </w:p>
    <w:p w:rsidR="00A75FF6" w:rsidRPr="00AB4854" w:rsidRDefault="00AB4854" w:rsidP="00A75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A75FF6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A75FF6" w:rsidRPr="00AB4854">
        <w:rPr>
          <w:rFonts w:ascii="Times New Roman" w:hAnsi="Times New Roman" w:cs="Times New Roman"/>
          <w:sz w:val="24"/>
          <w:szCs w:val="24"/>
        </w:rPr>
        <w:t xml:space="preserve"> Для внешнеполитического курса СССР в 1945 – 1953 годах было характерно стремление к:</w:t>
      </w:r>
    </w:p>
    <w:p w:rsidR="00A75FF6" w:rsidRPr="00AB4854" w:rsidRDefault="00A75FF6" w:rsidP="00500C6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Разжиганию мировой революции</w:t>
      </w:r>
    </w:p>
    <w:p w:rsidR="00A75FF6" w:rsidRPr="00AB4854" w:rsidRDefault="00A75FF6" w:rsidP="00500C6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Расширению колониальных владений</w:t>
      </w:r>
    </w:p>
    <w:p w:rsidR="00A75FF6" w:rsidRPr="00AB4854" w:rsidRDefault="00A75FF6" w:rsidP="00500C6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Сокращению помощи странам «третьего мира»</w:t>
      </w:r>
    </w:p>
    <w:p w:rsidR="00A75FF6" w:rsidRPr="00AB4854" w:rsidRDefault="00A75FF6" w:rsidP="00500C6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Расширению влияния СССР в странах Восточной Европы.</w:t>
      </w:r>
    </w:p>
    <w:p w:rsidR="00A75FF6" w:rsidRPr="00AB4854" w:rsidRDefault="00AB4854" w:rsidP="00A75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A75FF6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A75FF6" w:rsidRPr="00AB4854">
        <w:rPr>
          <w:rFonts w:ascii="Times New Roman" w:hAnsi="Times New Roman" w:cs="Times New Roman"/>
          <w:sz w:val="24"/>
          <w:szCs w:val="24"/>
        </w:rPr>
        <w:t xml:space="preserve"> В борьбу за власть после смерти И.В. Сталина включились:</w:t>
      </w:r>
    </w:p>
    <w:p w:rsidR="00A75FF6" w:rsidRPr="00AB4854" w:rsidRDefault="00A75FF6" w:rsidP="00500C6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Хрущёв, Молотов, Киров</w:t>
      </w:r>
    </w:p>
    <w:p w:rsidR="00A75FF6" w:rsidRPr="00AB4854" w:rsidRDefault="00A75FF6" w:rsidP="00500C6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Хрущёв, Берия, Троцкий</w:t>
      </w:r>
    </w:p>
    <w:p w:rsidR="00A75FF6" w:rsidRPr="00AB4854" w:rsidRDefault="00A75FF6" w:rsidP="00500C6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Хрущёв, Берия, Маленков</w:t>
      </w:r>
    </w:p>
    <w:p w:rsidR="00A75FF6" w:rsidRPr="00AB4854" w:rsidRDefault="00A75FF6" w:rsidP="00500C6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Хрущёв, Маленков, Брежнев.</w:t>
      </w:r>
    </w:p>
    <w:p w:rsidR="00A75FF6" w:rsidRPr="00AB4854" w:rsidRDefault="00AB4854" w:rsidP="00A75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75FF6" w:rsidRPr="00AB4854">
        <w:rPr>
          <w:rFonts w:ascii="Times New Roman" w:hAnsi="Times New Roman" w:cs="Times New Roman"/>
          <w:b/>
          <w:sz w:val="24"/>
          <w:szCs w:val="24"/>
        </w:rPr>
        <w:t>4.</w:t>
      </w:r>
      <w:r w:rsidR="00A75FF6" w:rsidRPr="00AB4854">
        <w:rPr>
          <w:rFonts w:ascii="Times New Roman" w:hAnsi="Times New Roman" w:cs="Times New Roman"/>
          <w:sz w:val="24"/>
          <w:szCs w:val="24"/>
        </w:rPr>
        <w:t xml:space="preserve"> Развенчание культа личности Сталина связано с:</w:t>
      </w:r>
    </w:p>
    <w:p w:rsidR="00A75FF6" w:rsidRPr="00AB4854" w:rsidRDefault="00A75FF6" w:rsidP="00500C6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Отставкой Н.С. Хрущёва</w:t>
      </w:r>
    </w:p>
    <w:p w:rsidR="00A75FF6" w:rsidRPr="00AB4854" w:rsidRDefault="00A75FF6" w:rsidP="00500C6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 xml:space="preserve">Решениями </w:t>
      </w:r>
      <w:r w:rsidRPr="00AB4854">
        <w:rPr>
          <w:rFonts w:ascii="Times New Roman" w:hAnsi="Times New Roman" w:cs="Times New Roman"/>
          <w:sz w:val="24"/>
          <w:szCs w:val="24"/>
          <w:lang w:val="en-GB"/>
        </w:rPr>
        <w:t xml:space="preserve">XX </w:t>
      </w:r>
      <w:r w:rsidRPr="00AB4854">
        <w:rPr>
          <w:rFonts w:ascii="Times New Roman" w:hAnsi="Times New Roman" w:cs="Times New Roman"/>
          <w:sz w:val="24"/>
          <w:szCs w:val="24"/>
        </w:rPr>
        <w:t>съезда партии</w:t>
      </w:r>
    </w:p>
    <w:p w:rsidR="00A75FF6" w:rsidRPr="00AB4854" w:rsidRDefault="00A75FF6" w:rsidP="00500C6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Принятием новой Конституции</w:t>
      </w:r>
    </w:p>
    <w:p w:rsidR="00A75FF6" w:rsidRPr="00AB4854" w:rsidRDefault="00A75FF6" w:rsidP="00500C6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Окончанием «холодной войны».</w:t>
      </w:r>
    </w:p>
    <w:p w:rsidR="00A75FF6" w:rsidRPr="00AB4854" w:rsidRDefault="00AB4854" w:rsidP="00A75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A75FF6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A75FF6" w:rsidRPr="00AB4854">
        <w:rPr>
          <w:rFonts w:ascii="Times New Roman" w:hAnsi="Times New Roman" w:cs="Times New Roman"/>
          <w:sz w:val="24"/>
          <w:szCs w:val="24"/>
        </w:rPr>
        <w:t xml:space="preserve"> Появление понятия «хрущёвская оттепель» связано с:</w:t>
      </w:r>
    </w:p>
    <w:p w:rsidR="00A75FF6" w:rsidRPr="00AB4854" w:rsidRDefault="00A75FF6" w:rsidP="00500C6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Освоением целины</w:t>
      </w:r>
    </w:p>
    <w:p w:rsidR="00A75FF6" w:rsidRPr="00AB4854" w:rsidRDefault="00A75FF6" w:rsidP="00500C6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Смертью И.В. Сталина</w:t>
      </w:r>
    </w:p>
    <w:p w:rsidR="00A75FF6" w:rsidRPr="00AB4854" w:rsidRDefault="00A75FF6" w:rsidP="00500C6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Началом мирового потепления климата</w:t>
      </w:r>
    </w:p>
    <w:p w:rsidR="00A75FF6" w:rsidRPr="00AB4854" w:rsidRDefault="00A75FF6" w:rsidP="00500C6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Оживлением культурной жизни в стране.</w:t>
      </w:r>
    </w:p>
    <w:p w:rsidR="00A75FF6" w:rsidRPr="00AB4854" w:rsidRDefault="00AB4854" w:rsidP="00A75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A75FF6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A75FF6" w:rsidRPr="00AB4854">
        <w:rPr>
          <w:rFonts w:ascii="Times New Roman" w:hAnsi="Times New Roman" w:cs="Times New Roman"/>
          <w:sz w:val="24"/>
          <w:szCs w:val="24"/>
        </w:rPr>
        <w:t xml:space="preserve"> В борьбе за власть Хрущёва поддержала:</w:t>
      </w:r>
    </w:p>
    <w:p w:rsidR="00A75FF6" w:rsidRPr="00AB4854" w:rsidRDefault="00A75FF6" w:rsidP="00500C6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Лига Наций</w:t>
      </w:r>
    </w:p>
    <w:p w:rsidR="00A75FF6" w:rsidRPr="00AB4854" w:rsidRDefault="00A75FF6" w:rsidP="00500C6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 xml:space="preserve">Номенклатура </w:t>
      </w:r>
    </w:p>
    <w:p w:rsidR="00A75FF6" w:rsidRPr="00AB4854" w:rsidRDefault="00A75FF6" w:rsidP="00500C6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«Рабочая оппозиция»</w:t>
      </w:r>
    </w:p>
    <w:p w:rsidR="00A75FF6" w:rsidRPr="00AB4854" w:rsidRDefault="00A75FF6" w:rsidP="00500C6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Министерство госбезопасности.</w:t>
      </w:r>
    </w:p>
    <w:p w:rsidR="00A75FF6" w:rsidRPr="00AB4854" w:rsidRDefault="00AB4854" w:rsidP="00A75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A75FF6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A75FF6" w:rsidRPr="00AB4854">
        <w:rPr>
          <w:rFonts w:ascii="Times New Roman" w:hAnsi="Times New Roman" w:cs="Times New Roman"/>
          <w:sz w:val="24"/>
          <w:szCs w:val="24"/>
        </w:rPr>
        <w:t xml:space="preserve"> Когда произошли события, о которых идёт речь?</w:t>
      </w:r>
    </w:p>
    <w:p w:rsidR="00A75FF6" w:rsidRPr="00AB4854" w:rsidRDefault="00A75FF6" w:rsidP="00A75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 xml:space="preserve">    Сплошным потоком под гром оркестров отправлялись в казахские и западносибирские степи поезда, заполненные людьми – в преобладающем большинстве молодыми, – призванными одним ударом решить зерновую проблему.</w:t>
      </w:r>
    </w:p>
    <w:p w:rsidR="00A75FF6" w:rsidRPr="00AB4854" w:rsidRDefault="00A75FF6" w:rsidP="00500C6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1945 год</w:t>
      </w:r>
    </w:p>
    <w:p w:rsidR="00A75FF6" w:rsidRPr="00AB4854" w:rsidRDefault="00A75FF6" w:rsidP="00500C6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1954 год</w:t>
      </w:r>
    </w:p>
    <w:p w:rsidR="00A75FF6" w:rsidRPr="00AB4854" w:rsidRDefault="00A75FF6" w:rsidP="00500C6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1961 год</w:t>
      </w:r>
    </w:p>
    <w:p w:rsidR="00A75FF6" w:rsidRPr="00AB4854" w:rsidRDefault="00A75FF6" w:rsidP="00500C6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1964 год.</w:t>
      </w:r>
    </w:p>
    <w:p w:rsidR="00A75FF6" w:rsidRPr="00AB4854" w:rsidRDefault="00AB4854" w:rsidP="00A75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A75FF6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A75FF6" w:rsidRPr="00AB4854">
        <w:rPr>
          <w:rFonts w:ascii="Times New Roman" w:hAnsi="Times New Roman" w:cs="Times New Roman"/>
          <w:sz w:val="24"/>
          <w:szCs w:val="24"/>
        </w:rPr>
        <w:t xml:space="preserve"> Когда произошло событие, о котором идёт речь?</w:t>
      </w:r>
    </w:p>
    <w:p w:rsidR="00A75FF6" w:rsidRPr="00AB4854" w:rsidRDefault="00A75FF6" w:rsidP="00A75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 xml:space="preserve">    По первому витку баллистики установили, что спутник мало теряет высоту, но для страховки председатель Госкомиссии решил дождаться второго витка и тогда уже звонить в Москву… Наступило первое утро космической эры планеты Земля, но она ещё не знала об этом.</w:t>
      </w:r>
    </w:p>
    <w:p w:rsidR="00A75FF6" w:rsidRPr="00AB4854" w:rsidRDefault="00A75FF6" w:rsidP="00500C6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1945 год</w:t>
      </w:r>
    </w:p>
    <w:p w:rsidR="00A75FF6" w:rsidRPr="00AB4854" w:rsidRDefault="00A75FF6" w:rsidP="00500C6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1954 год</w:t>
      </w:r>
    </w:p>
    <w:p w:rsidR="00A75FF6" w:rsidRPr="00AB4854" w:rsidRDefault="00A75FF6" w:rsidP="00500C6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1957 год</w:t>
      </w:r>
    </w:p>
    <w:p w:rsidR="00A75FF6" w:rsidRPr="00AB4854" w:rsidRDefault="00A75FF6" w:rsidP="00500C6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1961 год.</w:t>
      </w:r>
    </w:p>
    <w:p w:rsidR="00A75FF6" w:rsidRPr="00AB4854" w:rsidRDefault="00AB4854" w:rsidP="00A75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A75FF6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A75FF6" w:rsidRPr="00AB4854">
        <w:rPr>
          <w:rFonts w:ascii="Times New Roman" w:hAnsi="Times New Roman" w:cs="Times New Roman"/>
          <w:sz w:val="24"/>
          <w:szCs w:val="24"/>
        </w:rPr>
        <w:t xml:space="preserve"> Создание Совнархозов в конце 1950-х годов привело к:</w:t>
      </w:r>
    </w:p>
    <w:p w:rsidR="00A75FF6" w:rsidRPr="00AB4854" w:rsidRDefault="00A75FF6" w:rsidP="00500C65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Сокращению армии управленцев</w:t>
      </w:r>
    </w:p>
    <w:p w:rsidR="00A75FF6" w:rsidRPr="00AB4854" w:rsidRDefault="00A75FF6" w:rsidP="00500C65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Развитию рыночных элементов в экономике</w:t>
      </w:r>
    </w:p>
    <w:p w:rsidR="00A75FF6" w:rsidRPr="00AB4854" w:rsidRDefault="00A75FF6" w:rsidP="00500C65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Разрушению хозяйственных связей между регионами</w:t>
      </w:r>
    </w:p>
    <w:p w:rsidR="00A75FF6" w:rsidRPr="00AB4854" w:rsidRDefault="00A75FF6" w:rsidP="00500C65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Внедрению в производство достижений НТР.</w:t>
      </w:r>
    </w:p>
    <w:p w:rsidR="00436689" w:rsidRPr="00AB4854" w:rsidRDefault="00AB4854" w:rsidP="00436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436689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436689" w:rsidRPr="00AB4854">
        <w:rPr>
          <w:rFonts w:ascii="Times New Roman" w:hAnsi="Times New Roman" w:cs="Times New Roman"/>
          <w:sz w:val="24"/>
          <w:szCs w:val="24"/>
        </w:rPr>
        <w:t xml:space="preserve"> Итог развития советской экономики к середине 1960-х годов:</w:t>
      </w:r>
    </w:p>
    <w:p w:rsidR="00436689" w:rsidRPr="00AB4854" w:rsidRDefault="00436689" w:rsidP="00500C6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lastRenderedPageBreak/>
        <w:t>Повсеместная замена ручного труда машинным</w:t>
      </w:r>
    </w:p>
    <w:p w:rsidR="00436689" w:rsidRPr="00AB4854" w:rsidRDefault="00436689" w:rsidP="00500C6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Начало массовых закупок хлеба за границей</w:t>
      </w:r>
    </w:p>
    <w:p w:rsidR="00436689" w:rsidRPr="00AB4854" w:rsidRDefault="00436689" w:rsidP="00500C6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Быстрое развитие лёгкой промышленности</w:t>
      </w:r>
    </w:p>
    <w:p w:rsidR="00436689" w:rsidRPr="00AB4854" w:rsidRDefault="00436689" w:rsidP="00500C6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Уменьшение посевных площадей.</w:t>
      </w:r>
    </w:p>
    <w:p w:rsidR="00436689" w:rsidRPr="00AB4854" w:rsidRDefault="00AB4854" w:rsidP="0043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436689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436689" w:rsidRPr="00AB4854">
        <w:rPr>
          <w:rFonts w:ascii="Times New Roman" w:hAnsi="Times New Roman" w:cs="Times New Roman"/>
          <w:sz w:val="24"/>
          <w:szCs w:val="24"/>
        </w:rPr>
        <w:t xml:space="preserve"> Состояние экономики СССР в период правления Брежнева можно охарактеризовать понятием:</w:t>
      </w:r>
    </w:p>
    <w:p w:rsidR="00436689" w:rsidRPr="00AB4854" w:rsidRDefault="00436689" w:rsidP="00500C6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Ускорение</w:t>
      </w:r>
    </w:p>
    <w:p w:rsidR="00436689" w:rsidRPr="00AB4854" w:rsidRDefault="00436689" w:rsidP="00500C6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Приватизация</w:t>
      </w:r>
    </w:p>
    <w:p w:rsidR="00436689" w:rsidRPr="00AB4854" w:rsidRDefault="00436689" w:rsidP="00500C6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Стагнация</w:t>
      </w:r>
    </w:p>
    <w:p w:rsidR="00436689" w:rsidRPr="00AB4854" w:rsidRDefault="00436689" w:rsidP="00500C6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Интенсификация.</w:t>
      </w:r>
    </w:p>
    <w:p w:rsidR="00A75FF6" w:rsidRPr="00AB4854" w:rsidRDefault="00AB4854" w:rsidP="00A75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A75FF6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A75FF6" w:rsidRPr="00AB4854">
        <w:rPr>
          <w:rFonts w:ascii="Times New Roman" w:hAnsi="Times New Roman" w:cs="Times New Roman"/>
          <w:sz w:val="24"/>
          <w:szCs w:val="24"/>
        </w:rPr>
        <w:t xml:space="preserve"> Идеологическую политику, проводимую в период правления Брежнева, можно охарактеризовать понятием:</w:t>
      </w:r>
    </w:p>
    <w:p w:rsidR="00A75FF6" w:rsidRPr="00AB4854" w:rsidRDefault="00A75FF6" w:rsidP="00500C65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«оттепель»</w:t>
      </w:r>
    </w:p>
    <w:p w:rsidR="00A75FF6" w:rsidRPr="00AB4854" w:rsidRDefault="00A75FF6" w:rsidP="00500C65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B4854">
        <w:rPr>
          <w:rFonts w:ascii="Times New Roman" w:hAnsi="Times New Roman" w:cs="Times New Roman"/>
          <w:sz w:val="24"/>
          <w:szCs w:val="24"/>
        </w:rPr>
        <w:t>неосталинизм</w:t>
      </w:r>
      <w:proofErr w:type="spellEnd"/>
      <w:r w:rsidRPr="00AB4854">
        <w:rPr>
          <w:rFonts w:ascii="Times New Roman" w:hAnsi="Times New Roman" w:cs="Times New Roman"/>
          <w:sz w:val="24"/>
          <w:szCs w:val="24"/>
        </w:rPr>
        <w:t>»</w:t>
      </w:r>
    </w:p>
    <w:p w:rsidR="00A75FF6" w:rsidRPr="00AB4854" w:rsidRDefault="00A75FF6" w:rsidP="00500C65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«либерализация»</w:t>
      </w:r>
    </w:p>
    <w:p w:rsidR="00A75FF6" w:rsidRPr="00AB4854" w:rsidRDefault="00A75FF6" w:rsidP="00500C65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«социализм с человеческим лицом».</w:t>
      </w:r>
    </w:p>
    <w:p w:rsidR="00A75FF6" w:rsidRPr="00AB4854" w:rsidRDefault="00AB4854" w:rsidP="00A75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A75FF6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A75FF6" w:rsidRPr="00AB4854">
        <w:rPr>
          <w:rFonts w:ascii="Times New Roman" w:hAnsi="Times New Roman" w:cs="Times New Roman"/>
          <w:sz w:val="24"/>
          <w:szCs w:val="24"/>
        </w:rPr>
        <w:t xml:space="preserve"> Период в истории СССР с середины 1960-х до середины 1980-х годов получил название:</w:t>
      </w:r>
    </w:p>
    <w:p w:rsidR="00A75FF6" w:rsidRPr="00AB4854" w:rsidRDefault="00A75FF6" w:rsidP="00500C6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 xml:space="preserve">Оттепель </w:t>
      </w:r>
    </w:p>
    <w:p w:rsidR="00A75FF6" w:rsidRPr="00AB4854" w:rsidRDefault="00A75FF6" w:rsidP="00500C6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 xml:space="preserve">Перестройка </w:t>
      </w:r>
    </w:p>
    <w:p w:rsidR="00A75FF6" w:rsidRPr="00AB4854" w:rsidRDefault="00A75FF6" w:rsidP="00500C6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«Апогей демократизма»</w:t>
      </w:r>
    </w:p>
    <w:p w:rsidR="00A75FF6" w:rsidRPr="00AB4854" w:rsidRDefault="00A75FF6" w:rsidP="00500C6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Эпоха «развитого социализма».</w:t>
      </w:r>
    </w:p>
    <w:p w:rsidR="00A75FF6" w:rsidRPr="00AB4854" w:rsidRDefault="00AB4854" w:rsidP="00A75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A75FF6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A75FF6" w:rsidRPr="00AB4854">
        <w:rPr>
          <w:rFonts w:ascii="Times New Roman" w:hAnsi="Times New Roman" w:cs="Times New Roman"/>
          <w:sz w:val="24"/>
          <w:szCs w:val="24"/>
        </w:rPr>
        <w:t xml:space="preserve"> Причиной снижения темпов экономического развития СССР в 1970-е годы является:</w:t>
      </w:r>
    </w:p>
    <w:p w:rsidR="00A75FF6" w:rsidRPr="00AB4854" w:rsidRDefault="00A75FF6" w:rsidP="00500C6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Переход на хозрасчёт</w:t>
      </w:r>
    </w:p>
    <w:p w:rsidR="00A75FF6" w:rsidRPr="00AB4854" w:rsidRDefault="00A75FF6" w:rsidP="00500C6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Ликвидация министерств</w:t>
      </w:r>
    </w:p>
    <w:p w:rsidR="00A75FF6" w:rsidRPr="00AB4854" w:rsidRDefault="00A75FF6" w:rsidP="00500C6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Мировой экономический кризис</w:t>
      </w:r>
    </w:p>
    <w:p w:rsidR="00A75FF6" w:rsidRPr="00AB4854" w:rsidRDefault="00A75FF6" w:rsidP="00500C6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Сохранение директивной экономики.</w:t>
      </w:r>
    </w:p>
    <w:p w:rsidR="00436689" w:rsidRPr="00AB4854" w:rsidRDefault="00AB4854" w:rsidP="0043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436689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436689" w:rsidRPr="00AB4854">
        <w:rPr>
          <w:rFonts w:ascii="Times New Roman" w:hAnsi="Times New Roman" w:cs="Times New Roman"/>
          <w:sz w:val="24"/>
          <w:szCs w:val="24"/>
        </w:rPr>
        <w:t xml:space="preserve"> Введение альтернативных выборов во второй половине 1980-х годов свидетельствовало о:</w:t>
      </w:r>
    </w:p>
    <w:p w:rsidR="00436689" w:rsidRPr="00AB4854" w:rsidRDefault="00436689" w:rsidP="00500C65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Росте коррупции</w:t>
      </w:r>
    </w:p>
    <w:p w:rsidR="00436689" w:rsidRPr="00AB4854" w:rsidRDefault="00436689" w:rsidP="00500C65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Росте влияния КПСС</w:t>
      </w:r>
    </w:p>
    <w:p w:rsidR="00436689" w:rsidRPr="00AB4854" w:rsidRDefault="00436689" w:rsidP="00500C65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Демократизации советского общества</w:t>
      </w:r>
    </w:p>
    <w:p w:rsidR="00436689" w:rsidRPr="00AB4854" w:rsidRDefault="00436689" w:rsidP="00500C65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Обострении межнациональных отношений.</w:t>
      </w:r>
    </w:p>
    <w:p w:rsidR="00436689" w:rsidRPr="00AB4854" w:rsidRDefault="00AB4854" w:rsidP="0043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436689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436689" w:rsidRPr="00AB4854">
        <w:rPr>
          <w:rFonts w:ascii="Times New Roman" w:hAnsi="Times New Roman" w:cs="Times New Roman"/>
          <w:sz w:val="24"/>
          <w:szCs w:val="24"/>
        </w:rPr>
        <w:t xml:space="preserve"> Результатом экономической реформы 1987 года стало:</w:t>
      </w:r>
    </w:p>
    <w:p w:rsidR="00436689" w:rsidRPr="00AB4854" w:rsidRDefault="00436689" w:rsidP="00500C65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Возрождение частного сектора</w:t>
      </w:r>
    </w:p>
    <w:p w:rsidR="00436689" w:rsidRPr="00AB4854" w:rsidRDefault="00436689" w:rsidP="00500C65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Уничтожение колхозов и совхозов</w:t>
      </w:r>
    </w:p>
    <w:p w:rsidR="00436689" w:rsidRPr="00AB4854" w:rsidRDefault="00436689" w:rsidP="00500C65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Увеличение объёмов производства</w:t>
      </w:r>
    </w:p>
    <w:p w:rsidR="00436689" w:rsidRPr="00AB4854" w:rsidRDefault="00436689" w:rsidP="00500C65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Создание жесткой структуры управления.</w:t>
      </w:r>
    </w:p>
    <w:p w:rsidR="00436689" w:rsidRPr="00AB4854" w:rsidRDefault="00AB4854" w:rsidP="0043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36689" w:rsidRPr="00AB4854">
        <w:rPr>
          <w:rFonts w:ascii="Times New Roman" w:hAnsi="Times New Roman" w:cs="Times New Roman"/>
          <w:b/>
          <w:sz w:val="24"/>
          <w:szCs w:val="24"/>
        </w:rPr>
        <w:t>7.</w:t>
      </w:r>
      <w:r w:rsidR="00436689" w:rsidRPr="00AB4854">
        <w:rPr>
          <w:rFonts w:ascii="Times New Roman" w:hAnsi="Times New Roman" w:cs="Times New Roman"/>
          <w:sz w:val="24"/>
          <w:szCs w:val="24"/>
        </w:rPr>
        <w:t xml:space="preserve"> Итог перестройки в СССР:</w:t>
      </w:r>
    </w:p>
    <w:p w:rsidR="00436689" w:rsidRPr="00AB4854" w:rsidRDefault="00436689" w:rsidP="00500C6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Ускорение экономического развития</w:t>
      </w:r>
    </w:p>
    <w:p w:rsidR="00436689" w:rsidRPr="00AB4854" w:rsidRDefault="00436689" w:rsidP="00500C6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Укрепление союзных структур власти</w:t>
      </w:r>
    </w:p>
    <w:p w:rsidR="00436689" w:rsidRPr="00AB4854" w:rsidRDefault="00436689" w:rsidP="00500C6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Дестабилизация политической обстановки в стране</w:t>
      </w:r>
    </w:p>
    <w:p w:rsidR="00436689" w:rsidRPr="00AB4854" w:rsidRDefault="00436689" w:rsidP="00500C6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Уничтожение командно-административной системы.</w:t>
      </w:r>
    </w:p>
    <w:p w:rsidR="00436689" w:rsidRPr="00AB4854" w:rsidRDefault="00AB4854" w:rsidP="0043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436689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436689" w:rsidRPr="00AB4854">
        <w:rPr>
          <w:rFonts w:ascii="Times New Roman" w:hAnsi="Times New Roman" w:cs="Times New Roman"/>
          <w:sz w:val="24"/>
          <w:szCs w:val="24"/>
        </w:rPr>
        <w:t xml:space="preserve"> Главной задачей перестройки было:</w:t>
      </w:r>
    </w:p>
    <w:p w:rsidR="00436689" w:rsidRPr="00AB4854" w:rsidRDefault="00436689" w:rsidP="00500C65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Уничтожение командно-административной системы</w:t>
      </w:r>
    </w:p>
    <w:p w:rsidR="00436689" w:rsidRPr="00AB4854" w:rsidRDefault="00436689" w:rsidP="00500C65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Радикальное преобразование советского общества</w:t>
      </w:r>
    </w:p>
    <w:p w:rsidR="00436689" w:rsidRPr="00AB4854" w:rsidRDefault="00436689" w:rsidP="00500C65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Восстановление тоталитарного режима</w:t>
      </w:r>
    </w:p>
    <w:p w:rsidR="00436689" w:rsidRPr="00AB4854" w:rsidRDefault="00436689" w:rsidP="00500C65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Совершенствование социализма.</w:t>
      </w:r>
    </w:p>
    <w:p w:rsidR="00436689" w:rsidRPr="00AB4854" w:rsidRDefault="00AB4854" w:rsidP="0043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436689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436689" w:rsidRPr="00AB4854">
        <w:rPr>
          <w:rFonts w:ascii="Times New Roman" w:hAnsi="Times New Roman" w:cs="Times New Roman"/>
          <w:sz w:val="24"/>
          <w:szCs w:val="24"/>
        </w:rPr>
        <w:t xml:space="preserve"> Причина роста сепаратистских тенденций в СССР в 1980-е годы:</w:t>
      </w:r>
    </w:p>
    <w:p w:rsidR="00436689" w:rsidRPr="00AB4854" w:rsidRDefault="00436689" w:rsidP="00500C6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Глубокий экономический кризис</w:t>
      </w:r>
    </w:p>
    <w:p w:rsidR="00436689" w:rsidRPr="00AB4854" w:rsidRDefault="00436689" w:rsidP="00500C6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Рост населения в союзных республиках</w:t>
      </w:r>
    </w:p>
    <w:p w:rsidR="00436689" w:rsidRPr="00AB4854" w:rsidRDefault="00436689" w:rsidP="00500C6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Создание компартий в союзных республиках</w:t>
      </w:r>
    </w:p>
    <w:p w:rsidR="00436689" w:rsidRPr="00AB4854" w:rsidRDefault="00436689" w:rsidP="00500C6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Принятие Декларации о суверенитете России.</w:t>
      </w:r>
    </w:p>
    <w:p w:rsidR="00436689" w:rsidRPr="00AB4854" w:rsidRDefault="00AB4854" w:rsidP="0043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436689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436689" w:rsidRPr="00AB4854">
        <w:rPr>
          <w:rFonts w:ascii="Times New Roman" w:hAnsi="Times New Roman" w:cs="Times New Roman"/>
          <w:sz w:val="24"/>
          <w:szCs w:val="24"/>
        </w:rPr>
        <w:t xml:space="preserve"> Процесс формирования нового союзного договора получил название:</w:t>
      </w:r>
    </w:p>
    <w:p w:rsidR="00436689" w:rsidRPr="00AB4854" w:rsidRDefault="00436689" w:rsidP="00500C6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Война законов</w:t>
      </w:r>
    </w:p>
    <w:p w:rsidR="00436689" w:rsidRPr="00AB4854" w:rsidRDefault="00436689" w:rsidP="00500C6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Августовский путч</w:t>
      </w:r>
    </w:p>
    <w:p w:rsidR="00436689" w:rsidRPr="00AB4854" w:rsidRDefault="00436689" w:rsidP="00500C6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Новоогарёвский процесс</w:t>
      </w:r>
    </w:p>
    <w:p w:rsidR="00436689" w:rsidRPr="00AB4854" w:rsidRDefault="00436689" w:rsidP="00500C6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Парад суверенитетов.</w:t>
      </w:r>
    </w:p>
    <w:p w:rsidR="00436689" w:rsidRPr="00AB4854" w:rsidRDefault="00AB4854" w:rsidP="0043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31</w:t>
      </w:r>
      <w:r w:rsidR="00436689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436689" w:rsidRPr="00AB4854">
        <w:rPr>
          <w:rFonts w:ascii="Times New Roman" w:hAnsi="Times New Roman" w:cs="Times New Roman"/>
          <w:sz w:val="24"/>
          <w:szCs w:val="24"/>
        </w:rPr>
        <w:t xml:space="preserve"> В результате распада СССР произошло:</w:t>
      </w:r>
    </w:p>
    <w:p w:rsidR="00436689" w:rsidRPr="00AB4854" w:rsidRDefault="00436689" w:rsidP="00500C65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Усиление обороноспособности</w:t>
      </w:r>
    </w:p>
    <w:p w:rsidR="00436689" w:rsidRPr="00AB4854" w:rsidRDefault="00436689" w:rsidP="00500C65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Усиление политики русификации</w:t>
      </w:r>
    </w:p>
    <w:p w:rsidR="00436689" w:rsidRPr="00AB4854" w:rsidRDefault="00436689" w:rsidP="00500C65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Ускорение экономического развития</w:t>
      </w:r>
    </w:p>
    <w:p w:rsidR="00436689" w:rsidRPr="00AB4854" w:rsidRDefault="00436689" w:rsidP="00500C65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Обострение межнациональных конфликтов.</w:t>
      </w:r>
    </w:p>
    <w:p w:rsidR="00436689" w:rsidRPr="00AB4854" w:rsidRDefault="00AB4854" w:rsidP="0043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</w:t>
      </w:r>
      <w:r w:rsidR="00436689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436689" w:rsidRPr="00AB4854">
        <w:rPr>
          <w:rFonts w:ascii="Times New Roman" w:hAnsi="Times New Roman" w:cs="Times New Roman"/>
          <w:sz w:val="24"/>
          <w:szCs w:val="24"/>
        </w:rPr>
        <w:t xml:space="preserve"> Попытка отстранения М.С. Горбачёва с поста президента СССР и смены проводимого им курса получила название:</w:t>
      </w:r>
    </w:p>
    <w:p w:rsidR="00436689" w:rsidRPr="00AB4854" w:rsidRDefault="00436689" w:rsidP="00500C6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Августовский путч</w:t>
      </w:r>
    </w:p>
    <w:p w:rsidR="00436689" w:rsidRPr="00AB4854" w:rsidRDefault="00436689" w:rsidP="00500C6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Парад суверенитетов</w:t>
      </w:r>
    </w:p>
    <w:p w:rsidR="00436689" w:rsidRPr="00AB4854" w:rsidRDefault="00436689" w:rsidP="00500C6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Война законов</w:t>
      </w:r>
    </w:p>
    <w:p w:rsidR="00436689" w:rsidRPr="00AB4854" w:rsidRDefault="00436689" w:rsidP="00500C6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Новоогарёвский процесс.</w:t>
      </w:r>
    </w:p>
    <w:p w:rsidR="00436689" w:rsidRPr="00AB4854" w:rsidRDefault="00AB4854" w:rsidP="0043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</w:t>
      </w:r>
      <w:r w:rsidR="00436689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436689" w:rsidRPr="00AB4854">
        <w:rPr>
          <w:rFonts w:ascii="Times New Roman" w:hAnsi="Times New Roman" w:cs="Times New Roman"/>
          <w:sz w:val="24"/>
          <w:szCs w:val="24"/>
        </w:rPr>
        <w:t xml:space="preserve"> Результатом внешнеполитической деятельности СССР в конце 1980-х – начале 1990-х годов стало:</w:t>
      </w:r>
    </w:p>
    <w:p w:rsidR="00436689" w:rsidRPr="00AB4854" w:rsidRDefault="00436689" w:rsidP="00500C65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Обострение отношений с НАТО</w:t>
      </w:r>
    </w:p>
    <w:p w:rsidR="00436689" w:rsidRPr="00AB4854" w:rsidRDefault="00436689" w:rsidP="00500C65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Ослабление позиций СССР в мире</w:t>
      </w:r>
    </w:p>
    <w:p w:rsidR="00436689" w:rsidRPr="00AB4854" w:rsidRDefault="00436689" w:rsidP="00500C65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Укрепление социалистического лагеря</w:t>
      </w:r>
    </w:p>
    <w:p w:rsidR="00436689" w:rsidRPr="00AB4854" w:rsidRDefault="00436689" w:rsidP="00500C65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Начало нового витка «холодной войны».</w:t>
      </w:r>
    </w:p>
    <w:p w:rsidR="00436689" w:rsidRPr="00AB4854" w:rsidRDefault="00AB4854" w:rsidP="0043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</w:t>
      </w:r>
      <w:r w:rsidR="00436689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436689" w:rsidRPr="00AB4854">
        <w:rPr>
          <w:rFonts w:ascii="Times New Roman" w:hAnsi="Times New Roman" w:cs="Times New Roman"/>
          <w:sz w:val="24"/>
          <w:szCs w:val="24"/>
        </w:rPr>
        <w:t xml:space="preserve"> Политическое развитие РФ в 1990-х годах характеризовалось:</w:t>
      </w:r>
    </w:p>
    <w:p w:rsidR="00436689" w:rsidRPr="00AB4854" w:rsidRDefault="00436689" w:rsidP="00500C65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Возвращением к сталинизму</w:t>
      </w:r>
    </w:p>
    <w:p w:rsidR="00436689" w:rsidRPr="00AB4854" w:rsidRDefault="00436689" w:rsidP="00500C65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Восстановлением всевластия Советов</w:t>
      </w:r>
    </w:p>
    <w:p w:rsidR="00436689" w:rsidRPr="00AB4854" w:rsidRDefault="00436689" w:rsidP="00500C65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Нарастанием социальной напряжённости</w:t>
      </w:r>
    </w:p>
    <w:p w:rsidR="00436689" w:rsidRPr="00AB4854" w:rsidRDefault="00436689" w:rsidP="00500C65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Установлением монополии КПСС на власть.</w:t>
      </w:r>
    </w:p>
    <w:p w:rsidR="00436689" w:rsidRPr="00AB4854" w:rsidRDefault="00AB4854" w:rsidP="0043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</w:t>
      </w:r>
      <w:r w:rsidR="00436689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436689" w:rsidRPr="00AB4854">
        <w:rPr>
          <w:rFonts w:ascii="Times New Roman" w:hAnsi="Times New Roman" w:cs="Times New Roman"/>
          <w:sz w:val="24"/>
          <w:szCs w:val="24"/>
        </w:rPr>
        <w:t xml:space="preserve"> Главное событие начала 1990-х годов:</w:t>
      </w:r>
    </w:p>
    <w:p w:rsidR="00436689" w:rsidRPr="00AB4854" w:rsidRDefault="00436689" w:rsidP="00500C65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Завершение «холодной войны»</w:t>
      </w:r>
    </w:p>
    <w:p w:rsidR="00436689" w:rsidRPr="00AB4854" w:rsidRDefault="00436689" w:rsidP="00500C65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Возникновение биполярного мира</w:t>
      </w:r>
    </w:p>
    <w:p w:rsidR="00436689" w:rsidRPr="00AB4854" w:rsidRDefault="00436689" w:rsidP="00500C65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Прекращение региональных конфликтов</w:t>
      </w:r>
    </w:p>
    <w:p w:rsidR="00436689" w:rsidRPr="00AB4854" w:rsidRDefault="00436689" w:rsidP="00500C65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Открытие Совещания по безопасности и сотрудничеству в Европе.</w:t>
      </w:r>
    </w:p>
    <w:p w:rsidR="00436689" w:rsidRPr="00AB4854" w:rsidRDefault="00AB4854" w:rsidP="0043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</w:t>
      </w:r>
      <w:r w:rsidR="00436689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436689" w:rsidRPr="00AB4854">
        <w:rPr>
          <w:rFonts w:ascii="Times New Roman" w:hAnsi="Times New Roman" w:cs="Times New Roman"/>
          <w:sz w:val="24"/>
          <w:szCs w:val="24"/>
        </w:rPr>
        <w:t xml:space="preserve"> Причиной политического кризиса 1993 года стало:</w:t>
      </w:r>
    </w:p>
    <w:p w:rsidR="00436689" w:rsidRPr="00AB4854" w:rsidRDefault="00436689" w:rsidP="00500C6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Появление многопартийности</w:t>
      </w:r>
    </w:p>
    <w:p w:rsidR="00436689" w:rsidRPr="00AB4854" w:rsidRDefault="00436689" w:rsidP="00500C6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Смещение Б. Ельцина с поста президента</w:t>
      </w:r>
    </w:p>
    <w:p w:rsidR="00436689" w:rsidRPr="00AB4854" w:rsidRDefault="00436689" w:rsidP="00500C6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Издание Указа о роспуске Государственной думы</w:t>
      </w:r>
    </w:p>
    <w:p w:rsidR="00436689" w:rsidRPr="00AB4854" w:rsidRDefault="00436689" w:rsidP="00500C6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Противостояние двух ветвей власти.</w:t>
      </w:r>
    </w:p>
    <w:p w:rsidR="00436689" w:rsidRPr="00AB4854" w:rsidRDefault="00AB4854" w:rsidP="0043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</w:t>
      </w:r>
      <w:r w:rsidR="00436689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436689" w:rsidRPr="00AB4854">
        <w:rPr>
          <w:rFonts w:ascii="Times New Roman" w:hAnsi="Times New Roman" w:cs="Times New Roman"/>
          <w:sz w:val="24"/>
          <w:szCs w:val="24"/>
        </w:rPr>
        <w:t xml:space="preserve"> В основе политики нового политического мышления лежал принцип:</w:t>
      </w:r>
    </w:p>
    <w:p w:rsidR="00436689" w:rsidRPr="00AB4854" w:rsidRDefault="00436689" w:rsidP="00500C65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 xml:space="preserve">Национализма </w:t>
      </w:r>
    </w:p>
    <w:p w:rsidR="00436689" w:rsidRPr="00AB4854" w:rsidRDefault="00436689" w:rsidP="00500C65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Интернационализма</w:t>
      </w:r>
    </w:p>
    <w:p w:rsidR="00436689" w:rsidRPr="00AB4854" w:rsidRDefault="00436689" w:rsidP="00500C65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Сдерживания коммунизма</w:t>
      </w:r>
    </w:p>
    <w:p w:rsidR="00436689" w:rsidRPr="00AB4854" w:rsidRDefault="00436689" w:rsidP="00500C65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Баланса интересов двух систем.</w:t>
      </w:r>
    </w:p>
    <w:p w:rsidR="00436689" w:rsidRPr="00AB4854" w:rsidRDefault="00AB4854" w:rsidP="0043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</w:t>
      </w:r>
      <w:r w:rsidR="00436689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436689" w:rsidRPr="00AB4854">
        <w:rPr>
          <w:rFonts w:ascii="Times New Roman" w:hAnsi="Times New Roman" w:cs="Times New Roman"/>
          <w:sz w:val="24"/>
          <w:szCs w:val="24"/>
        </w:rPr>
        <w:t xml:space="preserve"> Экономическое развитие 1990-х годов характеризовалось:</w:t>
      </w:r>
    </w:p>
    <w:p w:rsidR="00436689" w:rsidRPr="00AB4854" w:rsidRDefault="00436689" w:rsidP="00500C65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Ростом безработицы</w:t>
      </w:r>
    </w:p>
    <w:p w:rsidR="00436689" w:rsidRPr="00AB4854" w:rsidRDefault="00436689" w:rsidP="00500C65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Повышением жизненного уровня населения</w:t>
      </w:r>
    </w:p>
    <w:p w:rsidR="00436689" w:rsidRPr="00AB4854" w:rsidRDefault="00436689" w:rsidP="00500C65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Значительным сокращением внешнего долга</w:t>
      </w:r>
    </w:p>
    <w:p w:rsidR="00436689" w:rsidRPr="00AB4854" w:rsidRDefault="00436689" w:rsidP="00500C65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Высокими темпами промышленного развития.</w:t>
      </w:r>
    </w:p>
    <w:p w:rsidR="00436689" w:rsidRPr="00AB4854" w:rsidRDefault="00AB4854" w:rsidP="0043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</w:t>
      </w:r>
      <w:r w:rsidR="00436689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436689" w:rsidRPr="00AB4854">
        <w:rPr>
          <w:rFonts w:ascii="Times New Roman" w:hAnsi="Times New Roman" w:cs="Times New Roman"/>
          <w:sz w:val="24"/>
          <w:szCs w:val="24"/>
        </w:rPr>
        <w:t xml:space="preserve"> Важным событием внешней политики в 1990-е годы является:</w:t>
      </w:r>
    </w:p>
    <w:p w:rsidR="00436689" w:rsidRPr="00AB4854" w:rsidRDefault="00436689" w:rsidP="00500C65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 xml:space="preserve">Подписание Хельсинкского Заключительного акта по безопасности и сотрудничеству в Европе </w:t>
      </w:r>
    </w:p>
    <w:p w:rsidR="00436689" w:rsidRPr="00AB4854" w:rsidRDefault="00436689" w:rsidP="00500C65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 xml:space="preserve">Возведение Берлинской стены </w:t>
      </w:r>
    </w:p>
    <w:p w:rsidR="00436689" w:rsidRPr="00AB4854" w:rsidRDefault="00436689" w:rsidP="00500C65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Восстановление дипломатических отношений с Югославией</w:t>
      </w:r>
      <w:r w:rsidRPr="00AB48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6689" w:rsidRPr="00AB4854" w:rsidRDefault="00436689" w:rsidP="00500C65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Завершение вывода российских войск из стран Центральной и Восточной Европы.</w:t>
      </w:r>
    </w:p>
    <w:p w:rsidR="00436689" w:rsidRPr="00AB4854" w:rsidRDefault="00AB4854" w:rsidP="0043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</w:t>
      </w:r>
      <w:r w:rsidR="00436689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436689" w:rsidRPr="00AB4854">
        <w:rPr>
          <w:rFonts w:ascii="Times New Roman" w:hAnsi="Times New Roman" w:cs="Times New Roman"/>
          <w:sz w:val="24"/>
          <w:szCs w:val="24"/>
        </w:rPr>
        <w:t xml:space="preserve"> В результате октябрьских событий 1993 года:</w:t>
      </w:r>
    </w:p>
    <w:p w:rsidR="00436689" w:rsidRPr="00AB4854" w:rsidRDefault="00436689" w:rsidP="00500C65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Б. Ельцин ушёл в отставку</w:t>
      </w:r>
    </w:p>
    <w:p w:rsidR="00436689" w:rsidRPr="00AB4854" w:rsidRDefault="00436689" w:rsidP="00500C65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Было ликвидировано всевластие Советов</w:t>
      </w:r>
    </w:p>
    <w:p w:rsidR="00436689" w:rsidRPr="00AB4854" w:rsidRDefault="00436689" w:rsidP="00500C65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Была распущена Государственная дума</w:t>
      </w:r>
    </w:p>
    <w:p w:rsidR="00436689" w:rsidRPr="00AB4854" w:rsidRDefault="00436689" w:rsidP="00500C65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Отменено празднование Октябрьской революции.</w:t>
      </w:r>
    </w:p>
    <w:p w:rsidR="00436689" w:rsidRPr="00AB4854" w:rsidRDefault="00AB4854" w:rsidP="0043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41</w:t>
      </w:r>
      <w:r w:rsidR="00436689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436689" w:rsidRPr="00AB4854">
        <w:rPr>
          <w:rFonts w:ascii="Times New Roman" w:hAnsi="Times New Roman" w:cs="Times New Roman"/>
          <w:sz w:val="24"/>
          <w:szCs w:val="24"/>
        </w:rPr>
        <w:t xml:space="preserve"> О переходе России на инновационный путь развития в начале </w:t>
      </w:r>
      <w:r w:rsidR="00436689" w:rsidRPr="00AB4854">
        <w:rPr>
          <w:rFonts w:ascii="Times New Roman" w:hAnsi="Times New Roman" w:cs="Times New Roman"/>
          <w:sz w:val="24"/>
          <w:szCs w:val="24"/>
          <w:lang w:val="en-GB"/>
        </w:rPr>
        <w:t>XXI</w:t>
      </w:r>
      <w:r w:rsidR="00436689" w:rsidRPr="00AB4854">
        <w:rPr>
          <w:rFonts w:ascii="Times New Roman" w:hAnsi="Times New Roman" w:cs="Times New Roman"/>
          <w:sz w:val="24"/>
          <w:szCs w:val="24"/>
        </w:rPr>
        <w:t xml:space="preserve"> века свидетельствует:</w:t>
      </w:r>
    </w:p>
    <w:p w:rsidR="00436689" w:rsidRPr="00AB4854" w:rsidRDefault="00436689" w:rsidP="00500C65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Рост управленческого аппарата</w:t>
      </w:r>
    </w:p>
    <w:p w:rsidR="00436689" w:rsidRPr="00AB4854" w:rsidRDefault="00436689" w:rsidP="00500C65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lastRenderedPageBreak/>
        <w:t>Увеличение экспорта нефти и газа</w:t>
      </w:r>
    </w:p>
    <w:p w:rsidR="00436689" w:rsidRPr="00AB4854" w:rsidRDefault="00436689" w:rsidP="00500C65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Инвестирование наукоёмких отраслей</w:t>
      </w:r>
    </w:p>
    <w:p w:rsidR="00436689" w:rsidRPr="00AB4854" w:rsidRDefault="00436689" w:rsidP="00500C65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Создание агропромышленных комплексов.</w:t>
      </w:r>
    </w:p>
    <w:p w:rsidR="00436689" w:rsidRPr="00AB4854" w:rsidRDefault="00AB4854" w:rsidP="0043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</w:t>
      </w:r>
      <w:r w:rsidR="00436689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436689" w:rsidRPr="00AB4854">
        <w:rPr>
          <w:rFonts w:ascii="Times New Roman" w:hAnsi="Times New Roman" w:cs="Times New Roman"/>
          <w:sz w:val="24"/>
          <w:szCs w:val="24"/>
        </w:rPr>
        <w:t xml:space="preserve"> Для обеспечения взаимодействия государства с гражданским обществом в 2005 году создаётся:</w:t>
      </w:r>
    </w:p>
    <w:p w:rsidR="00436689" w:rsidRPr="00AB4854" w:rsidRDefault="00436689" w:rsidP="00500C6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Совет Федераций</w:t>
      </w:r>
    </w:p>
    <w:p w:rsidR="00436689" w:rsidRPr="00AB4854" w:rsidRDefault="00436689" w:rsidP="00500C6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Государственный совет</w:t>
      </w:r>
    </w:p>
    <w:p w:rsidR="00436689" w:rsidRPr="00AB4854" w:rsidRDefault="00436689" w:rsidP="00500C6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Общественная палата</w:t>
      </w:r>
    </w:p>
    <w:p w:rsidR="00436689" w:rsidRPr="00AB4854" w:rsidRDefault="00436689" w:rsidP="00500C6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Государственная дума.</w:t>
      </w:r>
    </w:p>
    <w:p w:rsidR="00436689" w:rsidRPr="00AB4854" w:rsidRDefault="00AB4854" w:rsidP="0043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43</w:t>
      </w:r>
      <w:r w:rsidR="00436689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436689" w:rsidRPr="00AB4854">
        <w:rPr>
          <w:rFonts w:ascii="Times New Roman" w:hAnsi="Times New Roman" w:cs="Times New Roman"/>
          <w:sz w:val="24"/>
          <w:szCs w:val="24"/>
        </w:rPr>
        <w:t xml:space="preserve"> Об укреплении вертикали власти в начале </w:t>
      </w:r>
      <w:r w:rsidR="00436689" w:rsidRPr="00AB4854">
        <w:rPr>
          <w:rFonts w:ascii="Times New Roman" w:hAnsi="Times New Roman" w:cs="Times New Roman"/>
          <w:sz w:val="24"/>
          <w:szCs w:val="24"/>
          <w:lang w:val="en-GB"/>
        </w:rPr>
        <w:t>XXI</w:t>
      </w:r>
      <w:r w:rsidR="00436689" w:rsidRPr="00AB4854">
        <w:rPr>
          <w:rFonts w:ascii="Times New Roman" w:hAnsi="Times New Roman" w:cs="Times New Roman"/>
          <w:sz w:val="24"/>
          <w:szCs w:val="24"/>
        </w:rPr>
        <w:t xml:space="preserve"> века свидетельствует:</w:t>
      </w:r>
    </w:p>
    <w:p w:rsidR="00436689" w:rsidRPr="00AB4854" w:rsidRDefault="00436689" w:rsidP="00500C65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Учреждение поста Президента</w:t>
      </w:r>
    </w:p>
    <w:p w:rsidR="00436689" w:rsidRPr="00AB4854" w:rsidRDefault="00436689" w:rsidP="00500C65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Принятие новой Конституции</w:t>
      </w:r>
    </w:p>
    <w:p w:rsidR="00436689" w:rsidRPr="00AB4854" w:rsidRDefault="00436689" w:rsidP="00500C65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Ликвидация органов местного самоуправления</w:t>
      </w:r>
    </w:p>
    <w:p w:rsidR="00436689" w:rsidRPr="00AB4854" w:rsidRDefault="00436689" w:rsidP="00500C65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Разделение страны на семь федеральных округов.</w:t>
      </w:r>
    </w:p>
    <w:p w:rsidR="00436689" w:rsidRPr="00AB4854" w:rsidRDefault="00AB4854" w:rsidP="0043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</w:t>
      </w:r>
      <w:r w:rsidR="00436689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436689" w:rsidRPr="00AB4854">
        <w:rPr>
          <w:rFonts w:ascii="Times New Roman" w:hAnsi="Times New Roman" w:cs="Times New Roman"/>
          <w:sz w:val="24"/>
          <w:szCs w:val="24"/>
        </w:rPr>
        <w:t xml:space="preserve"> Результат антитеррористической операции в Чечне в 1999 году:</w:t>
      </w:r>
    </w:p>
    <w:p w:rsidR="00436689" w:rsidRPr="00AB4854" w:rsidRDefault="00436689" w:rsidP="00500C65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Создание СНГ</w:t>
      </w:r>
    </w:p>
    <w:p w:rsidR="00436689" w:rsidRPr="00AB4854" w:rsidRDefault="00436689" w:rsidP="00500C65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Отставка Б. Ельцина</w:t>
      </w:r>
    </w:p>
    <w:p w:rsidR="00436689" w:rsidRPr="00AB4854" w:rsidRDefault="00436689" w:rsidP="00500C65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Подписание Хасавюртовских соглашений</w:t>
      </w:r>
    </w:p>
    <w:p w:rsidR="00436689" w:rsidRPr="00AB4854" w:rsidRDefault="00436689" w:rsidP="00500C65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Сохранение территориальной целостности России.</w:t>
      </w:r>
    </w:p>
    <w:p w:rsidR="00436689" w:rsidRPr="00AB4854" w:rsidRDefault="00AB4854" w:rsidP="00436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</w:t>
      </w:r>
      <w:r w:rsidR="00436689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436689" w:rsidRPr="00AB4854">
        <w:rPr>
          <w:rFonts w:ascii="Times New Roman" w:hAnsi="Times New Roman" w:cs="Times New Roman"/>
          <w:sz w:val="24"/>
          <w:szCs w:val="24"/>
        </w:rPr>
        <w:t xml:space="preserve"> Внешняя политика современной России направлена на:</w:t>
      </w:r>
    </w:p>
    <w:p w:rsidR="00436689" w:rsidRPr="00AB4854" w:rsidRDefault="00436689" w:rsidP="00500C65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Защиту национальных интересов</w:t>
      </w:r>
    </w:p>
    <w:p w:rsidR="00436689" w:rsidRPr="00AB4854" w:rsidRDefault="00436689" w:rsidP="00500C65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Укрепление Организации Варшавского договора</w:t>
      </w:r>
    </w:p>
    <w:p w:rsidR="00436689" w:rsidRPr="00AB4854" w:rsidRDefault="00436689" w:rsidP="00500C65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Сохранение социалистического содружества стран</w:t>
      </w:r>
    </w:p>
    <w:p w:rsidR="00436689" w:rsidRPr="00AB4854" w:rsidRDefault="00436689" w:rsidP="00500C65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Оказание материальной помощи странам «третьего мира».</w:t>
      </w:r>
    </w:p>
    <w:p w:rsidR="00436689" w:rsidRPr="00AB4854" w:rsidRDefault="00AB4854" w:rsidP="00436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46</w:t>
      </w:r>
      <w:r w:rsidR="00436689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436689" w:rsidRPr="00AB4854">
        <w:rPr>
          <w:rFonts w:ascii="Times New Roman" w:hAnsi="Times New Roman" w:cs="Times New Roman"/>
          <w:sz w:val="24"/>
          <w:szCs w:val="24"/>
        </w:rPr>
        <w:t xml:space="preserve"> Внешняя политика современной России направлена на:</w:t>
      </w:r>
    </w:p>
    <w:p w:rsidR="00436689" w:rsidRPr="00AB4854" w:rsidRDefault="00436689" w:rsidP="00500C65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Расширение территории</w:t>
      </w:r>
    </w:p>
    <w:p w:rsidR="00436689" w:rsidRPr="00AB4854" w:rsidRDefault="00436689" w:rsidP="00500C65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Изоляцию страны от капиталистических стран</w:t>
      </w:r>
    </w:p>
    <w:p w:rsidR="00436689" w:rsidRPr="00AB4854" w:rsidRDefault="00436689" w:rsidP="00500C65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Укрепление геополитического положения страны</w:t>
      </w:r>
    </w:p>
    <w:p w:rsidR="00436689" w:rsidRPr="00AB4854" w:rsidRDefault="00436689" w:rsidP="00500C65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Сохранение единого экономического пространства стран-участниц СЭВ.</w:t>
      </w:r>
    </w:p>
    <w:p w:rsidR="00436689" w:rsidRPr="00AB4854" w:rsidRDefault="00AB4854" w:rsidP="00436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47</w:t>
      </w:r>
      <w:r w:rsidR="00436689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436689" w:rsidRPr="00AB4854">
        <w:rPr>
          <w:rFonts w:ascii="Times New Roman" w:hAnsi="Times New Roman" w:cs="Times New Roman"/>
          <w:sz w:val="24"/>
          <w:szCs w:val="24"/>
        </w:rPr>
        <w:t xml:space="preserve"> Особенность геополитического положения России в начале </w:t>
      </w:r>
      <w:r w:rsidR="00436689" w:rsidRPr="00AB4854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436689" w:rsidRPr="00AB4854">
        <w:rPr>
          <w:rFonts w:ascii="Times New Roman" w:hAnsi="Times New Roman" w:cs="Times New Roman"/>
          <w:sz w:val="24"/>
          <w:szCs w:val="24"/>
        </w:rPr>
        <w:t xml:space="preserve"> века:</w:t>
      </w:r>
    </w:p>
    <w:p w:rsidR="00436689" w:rsidRPr="00AB4854" w:rsidRDefault="00436689" w:rsidP="00500C65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Является евразийской державой</w:t>
      </w:r>
    </w:p>
    <w:p w:rsidR="00436689" w:rsidRPr="00AB4854" w:rsidRDefault="00436689" w:rsidP="00500C65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Является лидером мирового развития</w:t>
      </w:r>
    </w:p>
    <w:p w:rsidR="00436689" w:rsidRPr="00AB4854" w:rsidRDefault="00436689" w:rsidP="00500C65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Лишена выхода в незамерзающие моря</w:t>
      </w:r>
    </w:p>
    <w:p w:rsidR="00436689" w:rsidRPr="00AB4854" w:rsidRDefault="00436689" w:rsidP="00500C65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Сохранила свои колониальные владения.</w:t>
      </w:r>
    </w:p>
    <w:p w:rsidR="00436689" w:rsidRPr="00AB4854" w:rsidRDefault="00AB4854" w:rsidP="00436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48</w:t>
      </w:r>
      <w:r w:rsidR="00436689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436689" w:rsidRPr="00AB4854">
        <w:rPr>
          <w:rFonts w:ascii="Times New Roman" w:hAnsi="Times New Roman" w:cs="Times New Roman"/>
          <w:sz w:val="24"/>
          <w:szCs w:val="24"/>
        </w:rPr>
        <w:t xml:space="preserve"> Особенность международных отношений в начале </w:t>
      </w:r>
      <w:r w:rsidR="00436689" w:rsidRPr="00AB4854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436689" w:rsidRPr="00AB4854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436689" w:rsidRPr="00AB4854" w:rsidRDefault="00436689" w:rsidP="00500C65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Однополярность мира</w:t>
      </w:r>
    </w:p>
    <w:p w:rsidR="00436689" w:rsidRPr="00AB4854" w:rsidRDefault="00436689" w:rsidP="00500C65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Отсутствие локальных войн</w:t>
      </w:r>
    </w:p>
    <w:p w:rsidR="00436689" w:rsidRPr="00AB4854" w:rsidRDefault="00436689" w:rsidP="00500C65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Сохранение колониальных империй</w:t>
      </w:r>
    </w:p>
    <w:p w:rsidR="00436689" w:rsidRPr="00AB4854" w:rsidRDefault="00436689" w:rsidP="00500C65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Начало нового витка «холодной войны».</w:t>
      </w:r>
    </w:p>
    <w:p w:rsidR="00436689" w:rsidRPr="00AB4854" w:rsidRDefault="00AB4854" w:rsidP="0043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49</w:t>
      </w:r>
      <w:r w:rsidR="00436689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436689" w:rsidRPr="00AB4854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событием и датой. Одному элементу левого столбика соответствует один элемент правого.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76"/>
        <w:gridCol w:w="7003"/>
      </w:tblGrid>
      <w:tr w:rsidR="00436689" w:rsidRPr="00AB4854" w:rsidTr="00436689">
        <w:trPr>
          <w:trHeight w:val="258"/>
          <w:jc w:val="center"/>
        </w:trPr>
        <w:tc>
          <w:tcPr>
            <w:tcW w:w="2776" w:type="dxa"/>
          </w:tcPr>
          <w:p w:rsidR="00436689" w:rsidRPr="00AB4854" w:rsidRDefault="00436689" w:rsidP="00B4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85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03" w:type="dxa"/>
          </w:tcPr>
          <w:p w:rsidR="00436689" w:rsidRPr="00AB4854" w:rsidRDefault="00436689" w:rsidP="00B4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854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</w:tr>
      <w:tr w:rsidR="00436689" w:rsidRPr="00AB4854" w:rsidTr="00436689">
        <w:trPr>
          <w:trHeight w:val="1089"/>
          <w:jc w:val="center"/>
        </w:trPr>
        <w:tc>
          <w:tcPr>
            <w:tcW w:w="2776" w:type="dxa"/>
          </w:tcPr>
          <w:p w:rsidR="00436689" w:rsidRPr="00AB4854" w:rsidRDefault="00436689" w:rsidP="00B4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54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r w:rsidRPr="00AB4854">
              <w:rPr>
                <w:rFonts w:ascii="Times New Roman" w:hAnsi="Times New Roman" w:cs="Times New Roman"/>
                <w:sz w:val="24"/>
                <w:szCs w:val="24"/>
              </w:rPr>
              <w:t xml:space="preserve"> 1975 год</w:t>
            </w:r>
          </w:p>
          <w:p w:rsidR="00436689" w:rsidRPr="00AB4854" w:rsidRDefault="00436689" w:rsidP="00B4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54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w:r w:rsidRPr="00AB4854">
              <w:rPr>
                <w:rFonts w:ascii="Times New Roman" w:hAnsi="Times New Roman" w:cs="Times New Roman"/>
                <w:sz w:val="24"/>
                <w:szCs w:val="24"/>
              </w:rPr>
              <w:t xml:space="preserve"> 1979 год</w:t>
            </w:r>
          </w:p>
          <w:p w:rsidR="00436689" w:rsidRPr="00AB4854" w:rsidRDefault="00436689" w:rsidP="00B4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54">
              <w:rPr>
                <w:rFonts w:ascii="Times New Roman" w:hAnsi="Times New Roman" w:cs="Times New Roman"/>
                <w:b/>
                <w:sz w:val="24"/>
                <w:szCs w:val="24"/>
              </w:rPr>
              <w:t>В)</w:t>
            </w:r>
            <w:r w:rsidRPr="00AB4854">
              <w:rPr>
                <w:rFonts w:ascii="Times New Roman" w:hAnsi="Times New Roman" w:cs="Times New Roman"/>
                <w:sz w:val="24"/>
                <w:szCs w:val="24"/>
              </w:rPr>
              <w:t xml:space="preserve"> 1962 год</w:t>
            </w:r>
          </w:p>
        </w:tc>
        <w:tc>
          <w:tcPr>
            <w:tcW w:w="7003" w:type="dxa"/>
          </w:tcPr>
          <w:p w:rsidR="00436689" w:rsidRPr="00AB4854" w:rsidRDefault="00436689" w:rsidP="00B4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54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AB4854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по безопасности и сотрудничеству в Европе</w:t>
            </w:r>
          </w:p>
          <w:p w:rsidR="00436689" w:rsidRPr="00AB4854" w:rsidRDefault="00436689" w:rsidP="00B4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54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AB4854">
              <w:rPr>
                <w:rFonts w:ascii="Times New Roman" w:hAnsi="Times New Roman" w:cs="Times New Roman"/>
                <w:sz w:val="24"/>
                <w:szCs w:val="24"/>
              </w:rPr>
              <w:t xml:space="preserve"> Карибский кризис</w:t>
            </w:r>
          </w:p>
          <w:p w:rsidR="00436689" w:rsidRPr="00AB4854" w:rsidRDefault="00436689" w:rsidP="00B4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54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Pr="00AB4854">
              <w:rPr>
                <w:rFonts w:ascii="Times New Roman" w:hAnsi="Times New Roman" w:cs="Times New Roman"/>
                <w:sz w:val="24"/>
                <w:szCs w:val="24"/>
              </w:rPr>
              <w:t xml:space="preserve"> Берлинский кризис </w:t>
            </w:r>
          </w:p>
          <w:p w:rsidR="00436689" w:rsidRPr="00AB4854" w:rsidRDefault="00436689" w:rsidP="00B4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54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  <w:r w:rsidRPr="00AB4854">
              <w:rPr>
                <w:rFonts w:ascii="Times New Roman" w:hAnsi="Times New Roman" w:cs="Times New Roman"/>
                <w:sz w:val="24"/>
                <w:szCs w:val="24"/>
              </w:rPr>
              <w:t xml:space="preserve"> Ввод советских войск в Афганистан</w:t>
            </w:r>
          </w:p>
        </w:tc>
      </w:tr>
    </w:tbl>
    <w:p w:rsidR="00436689" w:rsidRPr="00AB4854" w:rsidRDefault="00436689" w:rsidP="004366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689" w:rsidRPr="00AB4854" w:rsidRDefault="00AB4854" w:rsidP="0043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</w:t>
      </w:r>
      <w:r w:rsidR="00436689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436689" w:rsidRPr="00AB4854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событием и датой. Одному элементу левого столбика соответствует один элемент правого.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34"/>
        <w:gridCol w:w="4753"/>
      </w:tblGrid>
      <w:tr w:rsidR="00436689" w:rsidRPr="00AB4854" w:rsidTr="00B42877">
        <w:trPr>
          <w:jc w:val="center"/>
        </w:trPr>
        <w:tc>
          <w:tcPr>
            <w:tcW w:w="1734" w:type="dxa"/>
          </w:tcPr>
          <w:p w:rsidR="00436689" w:rsidRPr="00AB4854" w:rsidRDefault="00436689" w:rsidP="00B4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5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53" w:type="dxa"/>
          </w:tcPr>
          <w:p w:rsidR="00436689" w:rsidRPr="00AB4854" w:rsidRDefault="00436689" w:rsidP="00B4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854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</w:tr>
      <w:tr w:rsidR="00436689" w:rsidRPr="00AB4854" w:rsidTr="00B42877">
        <w:trPr>
          <w:jc w:val="center"/>
        </w:trPr>
        <w:tc>
          <w:tcPr>
            <w:tcW w:w="1734" w:type="dxa"/>
          </w:tcPr>
          <w:p w:rsidR="00436689" w:rsidRPr="00AB4854" w:rsidRDefault="00436689" w:rsidP="00B4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54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r w:rsidRPr="00AB4854">
              <w:rPr>
                <w:rFonts w:ascii="Times New Roman" w:hAnsi="Times New Roman" w:cs="Times New Roman"/>
                <w:sz w:val="24"/>
                <w:szCs w:val="24"/>
              </w:rPr>
              <w:t xml:space="preserve"> 1993 год</w:t>
            </w:r>
          </w:p>
          <w:p w:rsidR="00436689" w:rsidRPr="00AB4854" w:rsidRDefault="00436689" w:rsidP="00B4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54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w:r w:rsidRPr="00AB4854">
              <w:rPr>
                <w:rFonts w:ascii="Times New Roman" w:hAnsi="Times New Roman" w:cs="Times New Roman"/>
                <w:sz w:val="24"/>
                <w:szCs w:val="24"/>
              </w:rPr>
              <w:t xml:space="preserve"> 1985 год</w:t>
            </w:r>
          </w:p>
          <w:p w:rsidR="00436689" w:rsidRPr="00AB4854" w:rsidRDefault="00436689" w:rsidP="00B4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54">
              <w:rPr>
                <w:rFonts w:ascii="Times New Roman" w:hAnsi="Times New Roman" w:cs="Times New Roman"/>
                <w:b/>
                <w:sz w:val="24"/>
                <w:szCs w:val="24"/>
              </w:rPr>
              <w:t>В)</w:t>
            </w:r>
            <w:r w:rsidRPr="00AB4854">
              <w:rPr>
                <w:rFonts w:ascii="Times New Roman" w:hAnsi="Times New Roman" w:cs="Times New Roman"/>
                <w:sz w:val="24"/>
                <w:szCs w:val="24"/>
              </w:rPr>
              <w:t xml:space="preserve"> 1957 год</w:t>
            </w:r>
          </w:p>
        </w:tc>
        <w:tc>
          <w:tcPr>
            <w:tcW w:w="4753" w:type="dxa"/>
          </w:tcPr>
          <w:p w:rsidR="00436689" w:rsidRPr="00AB4854" w:rsidRDefault="00436689" w:rsidP="00B4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54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AB4854">
              <w:rPr>
                <w:rFonts w:ascii="Times New Roman" w:hAnsi="Times New Roman" w:cs="Times New Roman"/>
                <w:sz w:val="24"/>
                <w:szCs w:val="24"/>
              </w:rPr>
              <w:t xml:space="preserve"> начало перестройки</w:t>
            </w:r>
          </w:p>
          <w:p w:rsidR="00436689" w:rsidRPr="00AB4854" w:rsidRDefault="00436689" w:rsidP="00B4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54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AB4854">
              <w:rPr>
                <w:rFonts w:ascii="Times New Roman" w:hAnsi="Times New Roman" w:cs="Times New Roman"/>
                <w:sz w:val="24"/>
                <w:szCs w:val="24"/>
              </w:rPr>
              <w:t xml:space="preserve"> запуск первого искусственного спутника</w:t>
            </w:r>
          </w:p>
          <w:p w:rsidR="00436689" w:rsidRPr="00AB4854" w:rsidRDefault="00436689" w:rsidP="00B4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54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Pr="00AB485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СЭВ</w:t>
            </w:r>
          </w:p>
          <w:p w:rsidR="00436689" w:rsidRPr="00AB4854" w:rsidRDefault="00436689" w:rsidP="00B4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54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  <w:r w:rsidRPr="00AB4854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Конституции РФ</w:t>
            </w:r>
          </w:p>
        </w:tc>
      </w:tr>
    </w:tbl>
    <w:p w:rsidR="00436689" w:rsidRPr="00AB4854" w:rsidRDefault="00436689" w:rsidP="004366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689" w:rsidRPr="00AB4854" w:rsidRDefault="00AB4854" w:rsidP="0043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51</w:t>
      </w:r>
      <w:r w:rsidR="00436689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436689" w:rsidRPr="00AB4854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политическими деятелями и историческими событиями. Одному элементу левого столбика соответствует один элемент правого.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660"/>
        <w:gridCol w:w="8080"/>
      </w:tblGrid>
      <w:tr w:rsidR="00436689" w:rsidRPr="00AB4854" w:rsidTr="00980CF1">
        <w:tc>
          <w:tcPr>
            <w:tcW w:w="2660" w:type="dxa"/>
          </w:tcPr>
          <w:p w:rsidR="00436689" w:rsidRPr="00AB4854" w:rsidRDefault="00436689" w:rsidP="00B4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ПОЛИТИЧЕСКИЕ ДЕЯТЕЛИ</w:t>
            </w:r>
          </w:p>
        </w:tc>
        <w:tc>
          <w:tcPr>
            <w:tcW w:w="8080" w:type="dxa"/>
          </w:tcPr>
          <w:p w:rsidR="00436689" w:rsidRPr="00AB4854" w:rsidRDefault="00436689" w:rsidP="00B4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ИСТОРИЧЕСКИЕ СОБЫТИЯ</w:t>
            </w:r>
          </w:p>
        </w:tc>
      </w:tr>
      <w:tr w:rsidR="00436689" w:rsidRPr="00AB4854" w:rsidTr="00980CF1">
        <w:tc>
          <w:tcPr>
            <w:tcW w:w="2660" w:type="dxa"/>
          </w:tcPr>
          <w:p w:rsidR="00436689" w:rsidRPr="00AB4854" w:rsidRDefault="00436689" w:rsidP="00B42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А)</w:t>
            </w:r>
            <w:r w:rsidRPr="00AB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 Н. Косыгин</w:t>
            </w:r>
          </w:p>
          <w:p w:rsidR="00436689" w:rsidRPr="00AB4854" w:rsidRDefault="00436689" w:rsidP="00B42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Б)</w:t>
            </w:r>
            <w:r w:rsidRPr="00AB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 Н. Ельцин</w:t>
            </w:r>
          </w:p>
          <w:p w:rsidR="00436689" w:rsidRPr="00AB4854" w:rsidRDefault="00436689" w:rsidP="00B42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В)</w:t>
            </w:r>
            <w:r w:rsidRPr="00AB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 И. Брежнев</w:t>
            </w:r>
          </w:p>
          <w:p w:rsidR="00436689" w:rsidRPr="00AB4854" w:rsidRDefault="00436689" w:rsidP="00B428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Г)</w:t>
            </w:r>
            <w:r w:rsidRPr="00AB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 В. Сталин</w:t>
            </w:r>
          </w:p>
          <w:p w:rsidR="00436689" w:rsidRPr="00AB4854" w:rsidRDefault="00436689" w:rsidP="00B4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36689" w:rsidRPr="00AB4854" w:rsidRDefault="00436689" w:rsidP="00B42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1)</w:t>
            </w:r>
            <w:r w:rsidRPr="00AB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массовые политические репрессии 1930-х гг.</w:t>
            </w:r>
          </w:p>
          <w:p w:rsidR="00436689" w:rsidRPr="00AB4854" w:rsidRDefault="00436689" w:rsidP="00B42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2)</w:t>
            </w:r>
            <w:r w:rsidRPr="00AB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принятие Конституции Российской Федерации</w:t>
            </w:r>
          </w:p>
          <w:p w:rsidR="00436689" w:rsidRPr="00AB4854" w:rsidRDefault="00436689" w:rsidP="00B42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3)</w:t>
            </w:r>
            <w:r w:rsidRPr="00AB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учреждение федеральных округов в РФ</w:t>
            </w:r>
          </w:p>
          <w:p w:rsidR="00436689" w:rsidRPr="00AB4854" w:rsidRDefault="00436689" w:rsidP="00B42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4)</w:t>
            </w:r>
            <w:r w:rsidRPr="00AB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ввод советских войск в Чехословакию</w:t>
            </w:r>
          </w:p>
          <w:p w:rsidR="00436689" w:rsidRPr="00AB4854" w:rsidRDefault="00436689" w:rsidP="00B4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5)</w:t>
            </w:r>
            <w:r w:rsidRPr="00AB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экономические реформы середины 1960-х гг. в СССР</w:t>
            </w:r>
          </w:p>
        </w:tc>
      </w:tr>
    </w:tbl>
    <w:p w:rsidR="00980CF1" w:rsidRPr="00AB4854" w:rsidRDefault="00980CF1" w:rsidP="004366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689" w:rsidRPr="00AB4854" w:rsidRDefault="00AB4854" w:rsidP="0043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52</w:t>
      </w:r>
      <w:r w:rsidR="00436689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436689" w:rsidRPr="00AB4854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событием и датой. Одному элементу левого столбика соответствует один элемент правого.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7"/>
        <w:gridCol w:w="2274"/>
      </w:tblGrid>
      <w:tr w:rsidR="00436689" w:rsidRPr="00AB4854" w:rsidTr="00B42877">
        <w:tc>
          <w:tcPr>
            <w:tcW w:w="5497" w:type="dxa"/>
          </w:tcPr>
          <w:p w:rsidR="00436689" w:rsidRPr="00AB4854" w:rsidRDefault="00436689" w:rsidP="00B4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854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2274" w:type="dxa"/>
          </w:tcPr>
          <w:p w:rsidR="00436689" w:rsidRPr="00AB4854" w:rsidRDefault="00436689" w:rsidP="00B4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85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36689" w:rsidRPr="00AB4854" w:rsidTr="00B42877">
        <w:tc>
          <w:tcPr>
            <w:tcW w:w="5497" w:type="dxa"/>
          </w:tcPr>
          <w:p w:rsidR="00436689" w:rsidRPr="00AB4854" w:rsidRDefault="00436689" w:rsidP="00B4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54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r w:rsidRPr="00AB485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СНГ</w:t>
            </w:r>
          </w:p>
          <w:p w:rsidR="00436689" w:rsidRPr="00AB4854" w:rsidRDefault="00436689" w:rsidP="00B4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54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w:r w:rsidRPr="00AB4854">
              <w:rPr>
                <w:rFonts w:ascii="Times New Roman" w:hAnsi="Times New Roman" w:cs="Times New Roman"/>
                <w:sz w:val="24"/>
                <w:szCs w:val="24"/>
              </w:rPr>
              <w:t xml:space="preserve"> косыгинские реформы</w:t>
            </w:r>
          </w:p>
          <w:p w:rsidR="00436689" w:rsidRPr="00AB4854" w:rsidRDefault="00436689" w:rsidP="00B4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54">
              <w:rPr>
                <w:rFonts w:ascii="Times New Roman" w:hAnsi="Times New Roman" w:cs="Times New Roman"/>
                <w:b/>
                <w:sz w:val="24"/>
                <w:szCs w:val="24"/>
              </w:rPr>
              <w:t>В)</w:t>
            </w:r>
            <w:r w:rsidRPr="00AB4854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Конституции развитого социализма</w:t>
            </w:r>
          </w:p>
        </w:tc>
        <w:tc>
          <w:tcPr>
            <w:tcW w:w="2274" w:type="dxa"/>
          </w:tcPr>
          <w:p w:rsidR="00436689" w:rsidRPr="00AB4854" w:rsidRDefault="00436689" w:rsidP="00B4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854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AB4854">
              <w:rPr>
                <w:rFonts w:ascii="Times New Roman" w:hAnsi="Times New Roman" w:cs="Times New Roman"/>
                <w:sz w:val="24"/>
                <w:szCs w:val="24"/>
              </w:rPr>
              <w:t xml:space="preserve"> 1965 год</w:t>
            </w:r>
          </w:p>
          <w:p w:rsidR="00436689" w:rsidRPr="00AB4854" w:rsidRDefault="00436689" w:rsidP="00B4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854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AB4854">
              <w:rPr>
                <w:rFonts w:ascii="Times New Roman" w:hAnsi="Times New Roman" w:cs="Times New Roman"/>
                <w:sz w:val="24"/>
                <w:szCs w:val="24"/>
              </w:rPr>
              <w:t xml:space="preserve"> 1985 год</w:t>
            </w:r>
          </w:p>
          <w:p w:rsidR="00436689" w:rsidRPr="00AB4854" w:rsidRDefault="00436689" w:rsidP="00B4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854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Pr="00AB4854">
              <w:rPr>
                <w:rFonts w:ascii="Times New Roman" w:hAnsi="Times New Roman" w:cs="Times New Roman"/>
                <w:sz w:val="24"/>
                <w:szCs w:val="24"/>
              </w:rPr>
              <w:t xml:space="preserve"> 1977 год</w:t>
            </w:r>
          </w:p>
          <w:p w:rsidR="00436689" w:rsidRPr="00AB4854" w:rsidRDefault="00436689" w:rsidP="00B4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854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  <w:r w:rsidRPr="00AB4854">
              <w:rPr>
                <w:rFonts w:ascii="Times New Roman" w:hAnsi="Times New Roman" w:cs="Times New Roman"/>
                <w:sz w:val="24"/>
                <w:szCs w:val="24"/>
              </w:rPr>
              <w:t xml:space="preserve"> 1991 год</w:t>
            </w:r>
          </w:p>
        </w:tc>
      </w:tr>
    </w:tbl>
    <w:p w:rsidR="00980CF1" w:rsidRPr="00AB4854" w:rsidRDefault="00980CF1" w:rsidP="004366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689" w:rsidRPr="00AB4854" w:rsidRDefault="00AB4854" w:rsidP="0043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53</w:t>
      </w:r>
      <w:r w:rsidR="00436689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436689" w:rsidRPr="00AB4854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событием и датой. Одному элементу левого столбика соответствует один элемент правого.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4"/>
        <w:gridCol w:w="1417"/>
      </w:tblGrid>
      <w:tr w:rsidR="00436689" w:rsidRPr="00AB4854" w:rsidTr="00B42877">
        <w:tc>
          <w:tcPr>
            <w:tcW w:w="6204" w:type="dxa"/>
          </w:tcPr>
          <w:p w:rsidR="00436689" w:rsidRPr="00AB4854" w:rsidRDefault="00436689" w:rsidP="00B4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854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1417" w:type="dxa"/>
          </w:tcPr>
          <w:p w:rsidR="00436689" w:rsidRPr="00AB4854" w:rsidRDefault="00436689" w:rsidP="00B4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85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36689" w:rsidRPr="00AB4854" w:rsidTr="00B42877">
        <w:tc>
          <w:tcPr>
            <w:tcW w:w="6204" w:type="dxa"/>
          </w:tcPr>
          <w:p w:rsidR="00436689" w:rsidRPr="00AB4854" w:rsidRDefault="00436689" w:rsidP="00B4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54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r w:rsidRPr="00AB4854">
              <w:rPr>
                <w:rFonts w:ascii="Times New Roman" w:hAnsi="Times New Roman" w:cs="Times New Roman"/>
                <w:sz w:val="24"/>
                <w:szCs w:val="24"/>
              </w:rPr>
              <w:t xml:space="preserve"> вывод советских войск из Афганистана</w:t>
            </w:r>
          </w:p>
          <w:p w:rsidR="00436689" w:rsidRPr="00AB4854" w:rsidRDefault="00436689" w:rsidP="00B4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54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w:r w:rsidRPr="00AB485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СЭВ</w:t>
            </w:r>
          </w:p>
          <w:p w:rsidR="00436689" w:rsidRPr="00AB4854" w:rsidRDefault="00436689" w:rsidP="00B4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54">
              <w:rPr>
                <w:rFonts w:ascii="Times New Roman" w:hAnsi="Times New Roman" w:cs="Times New Roman"/>
                <w:b/>
                <w:sz w:val="24"/>
                <w:szCs w:val="24"/>
              </w:rPr>
              <w:t>В)</w:t>
            </w:r>
            <w:r w:rsidRPr="00AB4854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ГКЧП</w:t>
            </w:r>
          </w:p>
        </w:tc>
        <w:tc>
          <w:tcPr>
            <w:tcW w:w="1417" w:type="dxa"/>
          </w:tcPr>
          <w:p w:rsidR="00436689" w:rsidRPr="00AB4854" w:rsidRDefault="00436689" w:rsidP="00B4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854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AB4854">
              <w:rPr>
                <w:rFonts w:ascii="Times New Roman" w:hAnsi="Times New Roman" w:cs="Times New Roman"/>
                <w:sz w:val="24"/>
                <w:szCs w:val="24"/>
              </w:rPr>
              <w:t xml:space="preserve"> 1949 год</w:t>
            </w:r>
          </w:p>
          <w:p w:rsidR="00436689" w:rsidRPr="00AB4854" w:rsidRDefault="00436689" w:rsidP="00B4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854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AB4854">
              <w:rPr>
                <w:rFonts w:ascii="Times New Roman" w:hAnsi="Times New Roman" w:cs="Times New Roman"/>
                <w:sz w:val="24"/>
                <w:szCs w:val="24"/>
              </w:rPr>
              <w:t xml:space="preserve"> 1962 год</w:t>
            </w:r>
          </w:p>
          <w:p w:rsidR="00436689" w:rsidRPr="00AB4854" w:rsidRDefault="00436689" w:rsidP="00B4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854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Pr="00AB4854">
              <w:rPr>
                <w:rFonts w:ascii="Times New Roman" w:hAnsi="Times New Roman" w:cs="Times New Roman"/>
                <w:sz w:val="24"/>
                <w:szCs w:val="24"/>
              </w:rPr>
              <w:t xml:space="preserve"> 1989 год</w:t>
            </w:r>
          </w:p>
          <w:p w:rsidR="00436689" w:rsidRPr="00AB4854" w:rsidRDefault="00436689" w:rsidP="00B4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854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  <w:r w:rsidRPr="00AB4854">
              <w:rPr>
                <w:rFonts w:ascii="Times New Roman" w:hAnsi="Times New Roman" w:cs="Times New Roman"/>
                <w:sz w:val="24"/>
                <w:szCs w:val="24"/>
              </w:rPr>
              <w:t xml:space="preserve"> 1991 год</w:t>
            </w:r>
          </w:p>
        </w:tc>
      </w:tr>
    </w:tbl>
    <w:p w:rsidR="00436689" w:rsidRPr="00AB4854" w:rsidRDefault="00436689" w:rsidP="004366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689" w:rsidRPr="00AB4854" w:rsidRDefault="00AB4854" w:rsidP="0043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54</w:t>
      </w:r>
      <w:r w:rsidR="00436689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436689" w:rsidRPr="00AB4854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фамилиями государственных деятелей и их деятельностью. Одному элементу левого столбика соответствует один элемент правого.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76"/>
        <w:gridCol w:w="8205"/>
      </w:tblGrid>
      <w:tr w:rsidR="00436689" w:rsidRPr="00AB4854" w:rsidTr="00980CF1">
        <w:trPr>
          <w:jc w:val="center"/>
        </w:trPr>
        <w:tc>
          <w:tcPr>
            <w:tcW w:w="2276" w:type="dxa"/>
          </w:tcPr>
          <w:p w:rsidR="00436689" w:rsidRPr="00AB4854" w:rsidRDefault="00436689" w:rsidP="00B4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ФАМИЛИИ</w:t>
            </w:r>
          </w:p>
        </w:tc>
        <w:tc>
          <w:tcPr>
            <w:tcW w:w="8205" w:type="dxa"/>
          </w:tcPr>
          <w:p w:rsidR="00436689" w:rsidRPr="00AB4854" w:rsidRDefault="00436689" w:rsidP="00B4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436689" w:rsidRPr="00AB4854" w:rsidTr="00980CF1">
        <w:trPr>
          <w:jc w:val="center"/>
        </w:trPr>
        <w:tc>
          <w:tcPr>
            <w:tcW w:w="2276" w:type="dxa"/>
          </w:tcPr>
          <w:p w:rsidR="00436689" w:rsidRPr="00AB4854" w:rsidRDefault="00436689" w:rsidP="00B42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A)</w:t>
            </w:r>
            <w:r w:rsidRPr="00AB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 В. Андропов</w:t>
            </w:r>
          </w:p>
          <w:p w:rsidR="00436689" w:rsidRPr="00AB4854" w:rsidRDefault="00436689" w:rsidP="00B42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Б)</w:t>
            </w:r>
            <w:r w:rsidRPr="00AB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 Т. Гайдар</w:t>
            </w:r>
          </w:p>
          <w:p w:rsidR="00436689" w:rsidRPr="00AB4854" w:rsidRDefault="00436689" w:rsidP="00B42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B)</w:t>
            </w:r>
            <w:r w:rsidRPr="00AB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 Н. Косыгин</w:t>
            </w:r>
          </w:p>
          <w:p w:rsidR="00436689" w:rsidRPr="00AB4854" w:rsidRDefault="00436689" w:rsidP="00B428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Г)</w:t>
            </w:r>
            <w:r w:rsidRPr="00AB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 М. Маленков</w:t>
            </w:r>
          </w:p>
          <w:p w:rsidR="00436689" w:rsidRPr="00AB4854" w:rsidRDefault="00436689" w:rsidP="00B428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689" w:rsidRPr="00AB4854" w:rsidRDefault="00436689" w:rsidP="00B428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689" w:rsidRPr="00AB4854" w:rsidRDefault="00436689" w:rsidP="00B4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5" w:type="dxa"/>
          </w:tcPr>
          <w:p w:rsidR="00436689" w:rsidRPr="00AB4854" w:rsidRDefault="00436689" w:rsidP="00B42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1)</w:t>
            </w:r>
            <w:r w:rsidRPr="00AB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разработка экономической программы «500 дней»</w:t>
            </w:r>
          </w:p>
          <w:p w:rsidR="00436689" w:rsidRPr="00AB4854" w:rsidRDefault="00436689" w:rsidP="00B42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2)</w:t>
            </w:r>
            <w:r w:rsidRPr="00AB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попытка наведения порядка и искоренения коррупции в СССР в начале 1980-х гг.</w:t>
            </w:r>
          </w:p>
          <w:p w:rsidR="00436689" w:rsidRPr="00AB4854" w:rsidRDefault="00436689" w:rsidP="00B42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3)</w:t>
            </w:r>
            <w:r w:rsidRPr="00AB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руководство деятельностью Правительства СССР в 1953−1955 гг.</w:t>
            </w:r>
          </w:p>
          <w:p w:rsidR="00436689" w:rsidRPr="00AB4854" w:rsidRDefault="00436689" w:rsidP="00B42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4)</w:t>
            </w:r>
            <w:r w:rsidRPr="00AB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экономических реформ во второй половине 1960-х гг.</w:t>
            </w:r>
          </w:p>
          <w:p w:rsidR="00436689" w:rsidRPr="00AB4854" w:rsidRDefault="00436689" w:rsidP="00B4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5)</w:t>
            </w:r>
            <w:r w:rsidRPr="00AB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руководство проведением радикальных экономических реформ в начале 1990-х гг.</w:t>
            </w:r>
          </w:p>
        </w:tc>
      </w:tr>
    </w:tbl>
    <w:p w:rsidR="00436689" w:rsidRPr="00AB4854" w:rsidRDefault="00436689" w:rsidP="004366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689" w:rsidRPr="00AB4854" w:rsidRDefault="00AB4854" w:rsidP="0043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55</w:t>
      </w:r>
      <w:r w:rsidR="00436689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436689" w:rsidRPr="00AB4854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реформами и фамилиями руководителей СССР, в период правления которых эти реформы были проведены. Одному элементу левого столбика соответствует один элемент правого.</w:t>
      </w: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8188"/>
        <w:gridCol w:w="2693"/>
      </w:tblGrid>
      <w:tr w:rsidR="00436689" w:rsidRPr="00AB4854" w:rsidTr="00980CF1">
        <w:tc>
          <w:tcPr>
            <w:tcW w:w="8188" w:type="dxa"/>
          </w:tcPr>
          <w:p w:rsidR="00436689" w:rsidRPr="00AB4854" w:rsidRDefault="00436689" w:rsidP="00B4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РЕФОРМЫ</w:t>
            </w:r>
          </w:p>
        </w:tc>
        <w:tc>
          <w:tcPr>
            <w:tcW w:w="2693" w:type="dxa"/>
          </w:tcPr>
          <w:p w:rsidR="00436689" w:rsidRPr="00AB4854" w:rsidRDefault="00436689" w:rsidP="00B4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ФАМИЛИИ</w:t>
            </w:r>
          </w:p>
        </w:tc>
      </w:tr>
      <w:tr w:rsidR="00436689" w:rsidRPr="00AB4854" w:rsidTr="00980CF1">
        <w:tc>
          <w:tcPr>
            <w:tcW w:w="8188" w:type="dxa"/>
          </w:tcPr>
          <w:p w:rsidR="00436689" w:rsidRPr="00AB4854" w:rsidRDefault="00436689" w:rsidP="00B42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A)</w:t>
            </w:r>
            <w:r w:rsidRPr="00AB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ликвидация отраслевых министерств и создание совнархозов</w:t>
            </w:r>
          </w:p>
          <w:p w:rsidR="00436689" w:rsidRPr="00AB4854" w:rsidRDefault="00436689" w:rsidP="00B42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Б)</w:t>
            </w:r>
            <w:r w:rsidRPr="00AB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принятие закона «О кооперации в СССР»</w:t>
            </w:r>
          </w:p>
          <w:p w:rsidR="00436689" w:rsidRPr="00AB4854" w:rsidRDefault="00436689" w:rsidP="00B42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B)</w:t>
            </w:r>
            <w:r w:rsidRPr="00AB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реформа А. Н. Косыгина по расширению самостоятельности предприятий</w:t>
            </w:r>
          </w:p>
          <w:p w:rsidR="00436689" w:rsidRPr="00AB4854" w:rsidRDefault="00436689" w:rsidP="00B4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Г)</w:t>
            </w:r>
            <w:r w:rsidRPr="00AB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денежная реформа и отмена карточной системы</w:t>
            </w:r>
          </w:p>
        </w:tc>
        <w:tc>
          <w:tcPr>
            <w:tcW w:w="2693" w:type="dxa"/>
          </w:tcPr>
          <w:p w:rsidR="00436689" w:rsidRPr="00AB4854" w:rsidRDefault="00436689" w:rsidP="00B42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1)</w:t>
            </w:r>
            <w:r w:rsidRPr="00AB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 В. Сталин</w:t>
            </w:r>
          </w:p>
          <w:p w:rsidR="00436689" w:rsidRPr="00AB4854" w:rsidRDefault="00436689" w:rsidP="00B42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2)</w:t>
            </w:r>
            <w:r w:rsidRPr="00AB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 С. Хрущёв</w:t>
            </w:r>
          </w:p>
          <w:p w:rsidR="00436689" w:rsidRPr="00AB4854" w:rsidRDefault="00436689" w:rsidP="00B42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3)</w:t>
            </w:r>
            <w:r w:rsidRPr="00AB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 И. Брежнев</w:t>
            </w:r>
          </w:p>
          <w:p w:rsidR="00436689" w:rsidRPr="00AB4854" w:rsidRDefault="00436689" w:rsidP="00B42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4)</w:t>
            </w:r>
            <w:r w:rsidRPr="00AB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 В. Андропов</w:t>
            </w:r>
          </w:p>
          <w:p w:rsidR="00436689" w:rsidRPr="00AB4854" w:rsidRDefault="00436689" w:rsidP="00B428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5)</w:t>
            </w:r>
            <w:r w:rsidRPr="00AB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 С. Горбачёв</w:t>
            </w:r>
          </w:p>
        </w:tc>
      </w:tr>
    </w:tbl>
    <w:p w:rsidR="00436689" w:rsidRPr="00AB4854" w:rsidRDefault="00436689" w:rsidP="004366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689" w:rsidRPr="00AB4854" w:rsidRDefault="00AB4854" w:rsidP="0043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56</w:t>
      </w:r>
      <w:r w:rsidR="00436689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436689" w:rsidRPr="00AB4854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советскими государственными деятелями и их деятельностью. Одному элементу левого столбика соответствует один элемент правого.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660"/>
        <w:gridCol w:w="8080"/>
      </w:tblGrid>
      <w:tr w:rsidR="00436689" w:rsidRPr="00AB4854" w:rsidTr="00436689">
        <w:tc>
          <w:tcPr>
            <w:tcW w:w="2660" w:type="dxa"/>
          </w:tcPr>
          <w:p w:rsidR="00436689" w:rsidRPr="00AB4854" w:rsidRDefault="00436689" w:rsidP="00B4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854">
              <w:rPr>
                <w:rFonts w:ascii="Times New Roman" w:hAnsi="Times New Roman" w:cs="Times New Roman"/>
                <w:sz w:val="24"/>
                <w:szCs w:val="24"/>
              </w:rPr>
              <w:t>СОВЕТСКИЕ ГОСУДАРСТВЕННЫЕ ДЕЯТЕЛИ</w:t>
            </w:r>
          </w:p>
        </w:tc>
        <w:tc>
          <w:tcPr>
            <w:tcW w:w="8080" w:type="dxa"/>
          </w:tcPr>
          <w:p w:rsidR="00436689" w:rsidRPr="00AB4854" w:rsidRDefault="00436689" w:rsidP="00B4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854">
              <w:rPr>
                <w:rFonts w:ascii="Times New Roman" w:hAnsi="Times New Roman" w:cs="Times New Roman"/>
                <w:sz w:val="24"/>
                <w:szCs w:val="24"/>
              </w:rPr>
              <w:t>ИХ ДЕЯТЕЛЬНОСТЬ</w:t>
            </w:r>
          </w:p>
        </w:tc>
      </w:tr>
      <w:tr w:rsidR="00436689" w:rsidRPr="00AB4854" w:rsidTr="00436689">
        <w:tc>
          <w:tcPr>
            <w:tcW w:w="2660" w:type="dxa"/>
          </w:tcPr>
          <w:p w:rsidR="00436689" w:rsidRPr="00AB4854" w:rsidRDefault="00436689" w:rsidP="00B428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</w:t>
            </w:r>
            <w:r w:rsidRPr="00AB4854">
              <w:rPr>
                <w:rFonts w:ascii="Times New Roman" w:hAnsi="Times New Roman" w:cs="Times New Roman"/>
                <w:sz w:val="24"/>
                <w:szCs w:val="24"/>
              </w:rPr>
              <w:t>Ю. В. Андропов</w:t>
            </w:r>
          </w:p>
          <w:p w:rsidR="00436689" w:rsidRPr="00AB4854" w:rsidRDefault="00436689" w:rsidP="00B428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 </w:t>
            </w:r>
            <w:r w:rsidRPr="00AB4854">
              <w:rPr>
                <w:rFonts w:ascii="Times New Roman" w:hAnsi="Times New Roman" w:cs="Times New Roman"/>
                <w:sz w:val="24"/>
                <w:szCs w:val="24"/>
              </w:rPr>
              <w:t>М. С. Горбачев</w:t>
            </w:r>
          </w:p>
          <w:p w:rsidR="00436689" w:rsidRPr="00AB4854" w:rsidRDefault="00436689" w:rsidP="00B428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В) </w:t>
            </w:r>
            <w:r w:rsidRPr="00AB4854">
              <w:rPr>
                <w:rFonts w:ascii="Times New Roman" w:hAnsi="Times New Roman" w:cs="Times New Roman"/>
                <w:sz w:val="24"/>
                <w:szCs w:val="24"/>
              </w:rPr>
              <w:t>Л. И. Брежнев</w:t>
            </w:r>
          </w:p>
          <w:p w:rsidR="00436689" w:rsidRPr="00AB4854" w:rsidRDefault="00436689" w:rsidP="00B4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Г) </w:t>
            </w:r>
            <w:r w:rsidRPr="00AB4854">
              <w:rPr>
                <w:rFonts w:ascii="Times New Roman" w:hAnsi="Times New Roman" w:cs="Times New Roman"/>
                <w:sz w:val="24"/>
                <w:szCs w:val="24"/>
              </w:rPr>
              <w:t>Н. С. Хрущев</w:t>
            </w:r>
          </w:p>
          <w:p w:rsidR="00436689" w:rsidRPr="00AB4854" w:rsidRDefault="00436689" w:rsidP="00B4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89" w:rsidRPr="00AB4854" w:rsidRDefault="00436689" w:rsidP="00B4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89" w:rsidRPr="00AB4854" w:rsidRDefault="00436689" w:rsidP="00B4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89" w:rsidRPr="00AB4854" w:rsidRDefault="00436689" w:rsidP="00B4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36689" w:rsidRPr="00AB4854" w:rsidRDefault="00436689" w:rsidP="00B42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1)</w:t>
            </w:r>
            <w:r w:rsidRPr="00AB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борьба с космополитизмом, проведение массовых репрессий</w:t>
            </w:r>
          </w:p>
          <w:p w:rsidR="00436689" w:rsidRPr="00AB4854" w:rsidRDefault="00436689" w:rsidP="00B42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2)</w:t>
            </w:r>
            <w:r w:rsidRPr="00AB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борьба с диссидентским движением, курс на укрепление производственной дисциплины, жёсткий внешнеполитический курс</w:t>
            </w:r>
          </w:p>
          <w:p w:rsidR="00436689" w:rsidRPr="00AB4854" w:rsidRDefault="00436689" w:rsidP="00B42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3)</w:t>
            </w:r>
            <w:r w:rsidRPr="00AB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провозглашение кампании по освоению целины, начало массового жилищного строительства</w:t>
            </w:r>
          </w:p>
          <w:p w:rsidR="00436689" w:rsidRPr="00AB4854" w:rsidRDefault="00436689" w:rsidP="00B42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4)</w:t>
            </w:r>
            <w:r w:rsidRPr="00AB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 на демократизацию советского общества, политика гласности</w:t>
            </w:r>
          </w:p>
          <w:p w:rsidR="00436689" w:rsidRPr="00AB4854" w:rsidRDefault="00436689" w:rsidP="00B4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5)</w:t>
            </w:r>
            <w:r w:rsidRPr="00AB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политика стабилизации кадров, политика «разрядки» в международных отношениях</w:t>
            </w:r>
          </w:p>
        </w:tc>
      </w:tr>
    </w:tbl>
    <w:p w:rsidR="00436689" w:rsidRPr="00AB4854" w:rsidRDefault="00AB4854" w:rsidP="0043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57</w:t>
      </w:r>
      <w:r w:rsidR="00436689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436689" w:rsidRPr="00AB4854">
        <w:rPr>
          <w:rFonts w:ascii="Times New Roman" w:hAnsi="Times New Roman" w:cs="Times New Roman"/>
          <w:sz w:val="24"/>
          <w:szCs w:val="24"/>
        </w:rPr>
        <w:t xml:space="preserve"> Какие мероприятия относятся к периоду правления Н.С. Хрущева. Выберите два верных положения из пяти предложенных.</w:t>
      </w:r>
    </w:p>
    <w:p w:rsidR="00436689" w:rsidRPr="00AB4854" w:rsidRDefault="00436689" w:rsidP="00500C65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Создание госприемки</w:t>
      </w:r>
    </w:p>
    <w:p w:rsidR="00436689" w:rsidRPr="00AB4854" w:rsidRDefault="00436689" w:rsidP="00500C65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Ликвидация министерств</w:t>
      </w:r>
    </w:p>
    <w:p w:rsidR="00436689" w:rsidRPr="00AB4854" w:rsidRDefault="00436689" w:rsidP="00500C65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Введение продразверстки</w:t>
      </w:r>
    </w:p>
    <w:p w:rsidR="00436689" w:rsidRPr="00AB4854" w:rsidRDefault="00436689" w:rsidP="00500C65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Исключение из Союза писателей Б. Пастернака</w:t>
      </w:r>
    </w:p>
    <w:p w:rsidR="00436689" w:rsidRPr="00AB4854" w:rsidRDefault="00436689" w:rsidP="00500C65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Принятие Конституции «развитого социализма».</w:t>
      </w:r>
    </w:p>
    <w:p w:rsidR="00436689" w:rsidRPr="00AB4854" w:rsidRDefault="00AB4854" w:rsidP="0043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58</w:t>
      </w:r>
      <w:r w:rsidR="00436689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436689" w:rsidRPr="00AB4854">
        <w:rPr>
          <w:rFonts w:ascii="Times New Roman" w:hAnsi="Times New Roman" w:cs="Times New Roman"/>
          <w:sz w:val="24"/>
          <w:szCs w:val="24"/>
        </w:rPr>
        <w:t xml:space="preserve"> Какие мероприятия относятся к периоду правления Л.И. Брежнева? Выберите два верных положения из пяти предложенных.</w:t>
      </w:r>
    </w:p>
    <w:p w:rsidR="00436689" w:rsidRPr="00AB4854" w:rsidRDefault="00436689" w:rsidP="00500C65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Денежная реформа</w:t>
      </w:r>
    </w:p>
    <w:p w:rsidR="00436689" w:rsidRPr="00AB4854" w:rsidRDefault="00436689" w:rsidP="00500C65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Создание совнархозов</w:t>
      </w:r>
    </w:p>
    <w:p w:rsidR="00436689" w:rsidRPr="00AB4854" w:rsidRDefault="00436689" w:rsidP="00500C65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Ввод войск в Чехословакию</w:t>
      </w:r>
    </w:p>
    <w:p w:rsidR="00436689" w:rsidRPr="00AB4854" w:rsidRDefault="00436689" w:rsidP="00500C65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Учреждение поста президента</w:t>
      </w:r>
    </w:p>
    <w:p w:rsidR="00436689" w:rsidRPr="00AB4854" w:rsidRDefault="00436689" w:rsidP="00500C65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Высылка А.Солженицына из СССР.</w:t>
      </w:r>
    </w:p>
    <w:p w:rsidR="00436689" w:rsidRPr="00AB4854" w:rsidRDefault="00AB4854" w:rsidP="00436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59</w:t>
      </w:r>
      <w:r w:rsidR="00436689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436689" w:rsidRPr="00AB4854">
        <w:rPr>
          <w:rFonts w:ascii="Times New Roman" w:hAnsi="Times New Roman" w:cs="Times New Roman"/>
          <w:sz w:val="24"/>
          <w:szCs w:val="24"/>
        </w:rPr>
        <w:t xml:space="preserve"> Какие мероприятия характеризуют сталинскую политику после войны? Выберите два верных положения из пяти предложенных.</w:t>
      </w:r>
    </w:p>
    <w:p w:rsidR="00436689" w:rsidRPr="00AB4854" w:rsidRDefault="00436689" w:rsidP="00500C65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Борьба с космополитизмом</w:t>
      </w:r>
    </w:p>
    <w:p w:rsidR="00436689" w:rsidRPr="00AB4854" w:rsidRDefault="00436689" w:rsidP="00500C65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Ослаб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ле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ние на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жи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ма на де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рев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ню, сни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же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ние на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ло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гов с кол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хо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зов</w:t>
      </w:r>
    </w:p>
    <w:p w:rsidR="00436689" w:rsidRPr="00AB4854" w:rsidRDefault="00436689" w:rsidP="00500C65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Ан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ти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се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мит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ская кам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па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ния, огра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ни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че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ние воз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мож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но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стей для твор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че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ской и ка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рьер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ной са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мо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ре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а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ли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за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ции ев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ре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ев</w:t>
      </w:r>
    </w:p>
    <w:p w:rsidR="00436689" w:rsidRPr="00AB4854" w:rsidRDefault="00436689" w:rsidP="00500C65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Про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ве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де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ние ре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прес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сий среди мест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ных пар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тий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ных де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я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те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лей и эко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но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ми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стов</w:t>
      </w:r>
    </w:p>
    <w:p w:rsidR="00436689" w:rsidRPr="00AB4854" w:rsidRDefault="00436689" w:rsidP="00500C65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По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ощ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ре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ние раз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ви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тия са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мо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я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но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сти на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ци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о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наль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ных об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ра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зо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ва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ний в со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ста</w:t>
      </w:r>
      <w:r w:rsidRPr="00AB4854">
        <w:rPr>
          <w:rFonts w:ascii="Times New Roman" w:hAnsi="Times New Roman" w:cs="Times New Roman"/>
          <w:sz w:val="24"/>
          <w:szCs w:val="24"/>
        </w:rPr>
        <w:softHyphen/>
        <w:t>ве СССР.</w:t>
      </w:r>
    </w:p>
    <w:p w:rsidR="00436689" w:rsidRPr="00AB4854" w:rsidRDefault="00AB4854" w:rsidP="0043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</w:t>
      </w:r>
      <w:r w:rsidR="00436689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436689" w:rsidRPr="00AB4854">
        <w:rPr>
          <w:rFonts w:ascii="Times New Roman" w:hAnsi="Times New Roman" w:cs="Times New Roman"/>
          <w:sz w:val="24"/>
          <w:szCs w:val="24"/>
        </w:rPr>
        <w:t xml:space="preserve"> Какие мероприятия относятся к периоду перестройки? Выберите два верных положения из пяти предложенных. </w:t>
      </w:r>
    </w:p>
    <w:p w:rsidR="00436689" w:rsidRPr="00AB4854" w:rsidRDefault="00436689" w:rsidP="00500C65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Созыв Съезда народных депутатов</w:t>
      </w:r>
    </w:p>
    <w:p w:rsidR="00436689" w:rsidRPr="00AB4854" w:rsidRDefault="00436689" w:rsidP="00500C65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Введение госприёмки</w:t>
      </w:r>
    </w:p>
    <w:p w:rsidR="00436689" w:rsidRPr="00AB4854" w:rsidRDefault="00436689" w:rsidP="00500C65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Ликвидация отраслевых министерств и их замена совнархозами</w:t>
      </w:r>
    </w:p>
    <w:p w:rsidR="00436689" w:rsidRPr="00AB4854" w:rsidRDefault="00436689" w:rsidP="00500C65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Либерализация цен</w:t>
      </w:r>
    </w:p>
    <w:p w:rsidR="00436689" w:rsidRPr="00AB4854" w:rsidRDefault="00436689" w:rsidP="00500C65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Принятие закона об индивидуальной трудовой деятельности.</w:t>
      </w:r>
    </w:p>
    <w:p w:rsidR="00436689" w:rsidRPr="00AB4854" w:rsidRDefault="00AB4854" w:rsidP="00436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61</w:t>
      </w:r>
      <w:r w:rsidR="00436689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436689" w:rsidRPr="00AB4854">
        <w:rPr>
          <w:rFonts w:ascii="Times New Roman" w:hAnsi="Times New Roman" w:cs="Times New Roman"/>
          <w:sz w:val="24"/>
          <w:szCs w:val="24"/>
        </w:rPr>
        <w:t xml:space="preserve"> </w:t>
      </w:r>
      <w:r w:rsidR="00436689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три из пе</w:t>
      </w:r>
      <w:r w:rsidR="00436689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="00436689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="00436689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="00436689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черт ха</w:t>
      </w:r>
      <w:r w:rsidR="00436689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="00436689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="00436689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436689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="00436689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пе</w:t>
      </w:r>
      <w:r w:rsidR="00436689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436689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од «за</w:t>
      </w:r>
      <w:r w:rsidR="00436689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стоя» в СССР? Со</w:t>
      </w:r>
      <w:r w:rsidR="00436689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="00436689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="00436689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="00436689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="00436689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цифры за</w:t>
      </w:r>
      <w:r w:rsidR="00436689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="00436689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="00436689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ответ. </w:t>
      </w:r>
    </w:p>
    <w:p w:rsidR="00436689" w:rsidRPr="00AB4854" w:rsidRDefault="00436689" w:rsidP="0043668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цит про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 про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воль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то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</w:t>
      </w:r>
    </w:p>
    <w:p w:rsidR="00436689" w:rsidRPr="00AB4854" w:rsidRDefault="00436689" w:rsidP="0043668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раз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рыв в ма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по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раз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слоёв об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</w:p>
    <w:p w:rsidR="00436689" w:rsidRPr="00AB4854" w:rsidRDefault="00436689" w:rsidP="0043668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3)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борь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 с дис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дент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 дви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</w:t>
      </w:r>
    </w:p>
    <w:p w:rsidR="00436689" w:rsidRPr="00AB4854" w:rsidRDefault="00436689" w:rsidP="0043668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4)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быст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темпы внед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со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вре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тех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гий в про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то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 на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   по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требле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436689" w:rsidRPr="00AB4854" w:rsidRDefault="00436689" w:rsidP="0043668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5)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ста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биль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ность, вы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кая сте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пень со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защищённо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на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436689" w:rsidRPr="00AB4854" w:rsidRDefault="00436689" w:rsidP="004366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48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6)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аль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ха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 вы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</w:t>
      </w:r>
    </w:p>
    <w:p w:rsidR="00436689" w:rsidRPr="00AB4854" w:rsidRDefault="00AB4854" w:rsidP="00436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62</w:t>
      </w:r>
      <w:r w:rsidR="00436689" w:rsidRPr="00AB485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36689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три из пе</w:t>
      </w:r>
      <w:r w:rsidR="00436689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="00436689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="00436689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="00436689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по</w:t>
      </w:r>
      <w:r w:rsidR="00436689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436689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="00436689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от</w:t>
      </w:r>
      <w:r w:rsidR="00436689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436689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сят</w:t>
      </w:r>
      <w:r w:rsidR="00436689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по</w:t>
      </w:r>
      <w:r w:rsidR="00436689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436689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="00436689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«пе</w:t>
      </w:r>
      <w:r w:rsidR="00436689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="00436689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строй</w:t>
      </w:r>
      <w:r w:rsidR="00436689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ки»? Со</w:t>
      </w:r>
      <w:r w:rsidR="00436689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="00436689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="00436689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="00436689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="00436689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цифры за</w:t>
      </w:r>
      <w:r w:rsidR="00436689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="00436689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="00436689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ответ. </w:t>
      </w:r>
    </w:p>
    <w:p w:rsidR="00436689" w:rsidRPr="00AB4854" w:rsidRDefault="00436689" w:rsidP="0043668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прод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развёрстки прод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гом</w:t>
      </w:r>
    </w:p>
    <w:p w:rsidR="00436689" w:rsidRPr="00AB4854" w:rsidRDefault="00436689" w:rsidP="0043668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Уси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роли Со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в управ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го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</w:t>
      </w:r>
    </w:p>
    <w:p w:rsidR="00436689" w:rsidRPr="00AB4854" w:rsidRDefault="00436689" w:rsidP="0043668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3)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Борь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 с «кос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тиз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мом»</w:t>
      </w:r>
    </w:p>
    <w:p w:rsidR="00436689" w:rsidRPr="00AB4854" w:rsidRDefault="00436689" w:rsidP="0043668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4)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Отказ от по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«хо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лод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войны»</w:t>
      </w:r>
    </w:p>
    <w:p w:rsidR="00436689" w:rsidRPr="00AB4854" w:rsidRDefault="00436689" w:rsidP="0043668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5)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тет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раз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во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но-про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ком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плек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</w:p>
    <w:p w:rsidR="00436689" w:rsidRPr="00AB4854" w:rsidRDefault="00436689" w:rsidP="0043668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6)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Вве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мно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пар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сти.</w:t>
      </w:r>
    </w:p>
    <w:p w:rsidR="00436689" w:rsidRPr="00AB4854" w:rsidRDefault="00AB4854" w:rsidP="00436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63</w:t>
      </w:r>
      <w:r w:rsidR="00436689" w:rsidRPr="00AB48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436689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три из названных исторических событий относятся к периоду «оттепели»? </w:t>
      </w:r>
    </w:p>
    <w:p w:rsidR="00436689" w:rsidRPr="00AB4854" w:rsidRDefault="00436689" w:rsidP="00500C65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 первой атомной электростанции</w:t>
      </w:r>
    </w:p>
    <w:p w:rsidR="00436689" w:rsidRPr="00AB4854" w:rsidRDefault="00436689" w:rsidP="00500C65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авария на Чернобыльской АЭС</w:t>
      </w:r>
    </w:p>
    <w:p w:rsidR="00436689" w:rsidRPr="00AB4854" w:rsidRDefault="00436689" w:rsidP="00500C65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открытие Объединённого института ядерных исследований </w:t>
      </w:r>
    </w:p>
    <w:p w:rsidR="00436689" w:rsidRPr="00AB4854" w:rsidRDefault="00436689" w:rsidP="00500C65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создание атомных авиационных двигателей</w:t>
      </w:r>
    </w:p>
    <w:p w:rsidR="00436689" w:rsidRPr="00AB4854" w:rsidRDefault="00436689" w:rsidP="00500C65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первого атомного ледокола «Ленин»</w:t>
      </w:r>
    </w:p>
    <w:p w:rsidR="00436689" w:rsidRPr="00AB4854" w:rsidRDefault="00436689" w:rsidP="004366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атомной бомбы</w:t>
      </w:r>
    </w:p>
    <w:p w:rsidR="00436689" w:rsidRPr="00AB4854" w:rsidRDefault="00AB4854" w:rsidP="00436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64</w:t>
      </w:r>
      <w:r w:rsidR="00436689" w:rsidRPr="00AB4854">
        <w:rPr>
          <w:rFonts w:ascii="Times New Roman" w:hAnsi="Times New Roman" w:cs="Times New Roman"/>
          <w:b/>
          <w:sz w:val="24"/>
          <w:szCs w:val="24"/>
        </w:rPr>
        <w:t>.</w:t>
      </w:r>
      <w:r w:rsidR="00436689" w:rsidRPr="00AB4854">
        <w:rPr>
          <w:rFonts w:ascii="Times New Roman" w:hAnsi="Times New Roman" w:cs="Times New Roman"/>
          <w:sz w:val="24"/>
          <w:szCs w:val="24"/>
        </w:rPr>
        <w:t xml:space="preserve"> Какие три предложения по реформированию экономики СССР из перечисленных ниже содержались в программе «500 дней»? </w:t>
      </w:r>
    </w:p>
    <w:p w:rsidR="00436689" w:rsidRPr="00AB4854" w:rsidRDefault="00436689" w:rsidP="00500C65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Усиление и развитие планирования экономических показателей</w:t>
      </w:r>
    </w:p>
    <w:p w:rsidR="00436689" w:rsidRPr="00AB4854" w:rsidRDefault="00436689" w:rsidP="00500C65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Проведение «политики ускорения»</w:t>
      </w:r>
    </w:p>
    <w:p w:rsidR="00436689" w:rsidRPr="00AB4854" w:rsidRDefault="00436689" w:rsidP="00500C65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Приватизация государственной собственности</w:t>
      </w:r>
    </w:p>
    <w:p w:rsidR="00436689" w:rsidRPr="00AB4854" w:rsidRDefault="00436689" w:rsidP="00500C65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Децентрализация управления экономикой</w:t>
      </w:r>
    </w:p>
    <w:p w:rsidR="00436689" w:rsidRPr="00AB4854" w:rsidRDefault="00436689" w:rsidP="00500C65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Полный отказ от внешних заимствований, опора на собственные силы</w:t>
      </w:r>
    </w:p>
    <w:p w:rsidR="00436689" w:rsidRPr="00AB4854" w:rsidRDefault="00436689" w:rsidP="00500C65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Создание благоприятных условий для развития частного предпринимательства</w:t>
      </w:r>
    </w:p>
    <w:p w:rsidR="00980CF1" w:rsidRPr="00AB4854" w:rsidRDefault="00AB4854" w:rsidP="00AB4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AB48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0CF1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из положений соответствуют мерам по реформированию экономики периода перестройки в СССР? </w:t>
      </w:r>
    </w:p>
    <w:p w:rsidR="00980CF1" w:rsidRPr="00AB4854" w:rsidRDefault="00980CF1" w:rsidP="00500C65">
      <w:pPr>
        <w:pStyle w:val="a3"/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ваучерная</w:t>
      </w:r>
      <w:proofErr w:type="spellEnd"/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приватизация</w:t>
      </w:r>
    </w:p>
    <w:p w:rsidR="00980CF1" w:rsidRPr="00AB4854" w:rsidRDefault="00980CF1" w:rsidP="00500C65">
      <w:pPr>
        <w:pStyle w:val="a3"/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индивидуальной трудовой деятельности</w:t>
      </w:r>
    </w:p>
    <w:p w:rsidR="00980CF1" w:rsidRPr="00AB4854" w:rsidRDefault="00980CF1" w:rsidP="00500C65">
      <w:pPr>
        <w:pStyle w:val="a3"/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государственных предприятий на хозрасчёт</w:t>
      </w:r>
    </w:p>
    <w:p w:rsidR="00980CF1" w:rsidRPr="00AB4854" w:rsidRDefault="00980CF1" w:rsidP="00500C65">
      <w:pPr>
        <w:pStyle w:val="a3"/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либерализация цен</w:t>
      </w:r>
    </w:p>
    <w:p w:rsidR="00980CF1" w:rsidRPr="00AB4854" w:rsidRDefault="00980CF1" w:rsidP="00500C65">
      <w:pPr>
        <w:pStyle w:val="a3"/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к семилетнему плану развития народного хозяйства</w:t>
      </w:r>
    </w:p>
    <w:p w:rsidR="00980CF1" w:rsidRPr="00AB4854" w:rsidRDefault="00980CF1" w:rsidP="00500C65">
      <w:pPr>
        <w:pStyle w:val="a3"/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кооперативного движения</w:t>
      </w:r>
    </w:p>
    <w:p w:rsidR="00980CF1" w:rsidRPr="00AB4854" w:rsidRDefault="00AB4854" w:rsidP="0098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0CF1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 перечисленного относится к экономической ситуации в России 1990 х гг.?  </w:t>
      </w:r>
    </w:p>
    <w:p w:rsidR="00980CF1" w:rsidRPr="00AB4854" w:rsidRDefault="00980CF1" w:rsidP="00500C65">
      <w:pPr>
        <w:pStyle w:val="a3"/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либерализация цен</w:t>
      </w:r>
    </w:p>
    <w:p w:rsidR="00980CF1" w:rsidRPr="00AB4854" w:rsidRDefault="00980CF1" w:rsidP="00500C65">
      <w:pPr>
        <w:pStyle w:val="a3"/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высокие темпы развития машиностроения</w:t>
      </w:r>
    </w:p>
    <w:p w:rsidR="00980CF1" w:rsidRPr="00AB4854" w:rsidRDefault="00980CF1" w:rsidP="00500C65">
      <w:pPr>
        <w:pStyle w:val="a3"/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национализация сырьевых ресурсов страны</w:t>
      </w:r>
    </w:p>
    <w:p w:rsidR="00980CF1" w:rsidRPr="00AB4854" w:rsidRDefault="00980CF1" w:rsidP="00500C65">
      <w:pPr>
        <w:pStyle w:val="a3"/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</w:t>
      </w:r>
      <w:proofErr w:type="spellStart"/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ваучерной</w:t>
      </w:r>
      <w:proofErr w:type="spellEnd"/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приватизации</w:t>
      </w:r>
    </w:p>
    <w:p w:rsidR="00980CF1" w:rsidRPr="00AB4854" w:rsidRDefault="00980CF1" w:rsidP="00500C65">
      <w:pPr>
        <w:pStyle w:val="a3"/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пятилетних планов развития народного хозяйства</w:t>
      </w:r>
    </w:p>
    <w:p w:rsidR="00980CF1" w:rsidRPr="00AB4854" w:rsidRDefault="00980CF1" w:rsidP="00500C65">
      <w:pPr>
        <w:pStyle w:val="a3"/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банковского сектора</w:t>
      </w:r>
    </w:p>
    <w:p w:rsidR="00980CF1" w:rsidRPr="00AB4854" w:rsidRDefault="00AB4854" w:rsidP="0098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0CF1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 перечисленного относится к содержанию Конституции РФ, принятой в 1993 г.?  </w:t>
      </w:r>
    </w:p>
    <w:p w:rsidR="00980CF1" w:rsidRPr="00500C65" w:rsidRDefault="00980CF1" w:rsidP="00500C65">
      <w:pPr>
        <w:pStyle w:val="a3"/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провозглашение Президента РФ гарантом Конституции</w:t>
      </w:r>
    </w:p>
    <w:p w:rsidR="00980CF1" w:rsidRPr="00500C65" w:rsidRDefault="00980CF1" w:rsidP="00500C65">
      <w:pPr>
        <w:pStyle w:val="a3"/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избрание Президента РФ Государственной думой</w:t>
      </w:r>
    </w:p>
    <w:p w:rsidR="00980CF1" w:rsidRPr="00500C65" w:rsidRDefault="00980CF1" w:rsidP="00500C65">
      <w:pPr>
        <w:pStyle w:val="a3"/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избрание всех депутатов Государственной думы по территориальным округам</w:t>
      </w:r>
    </w:p>
    <w:p w:rsidR="00980CF1" w:rsidRPr="00500C65" w:rsidRDefault="00980CF1" w:rsidP="00500C65">
      <w:pPr>
        <w:pStyle w:val="a3"/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провозглашение принципа разделения властей</w:t>
      </w:r>
    </w:p>
    <w:p w:rsidR="00980CF1" w:rsidRPr="00500C65" w:rsidRDefault="00980CF1" w:rsidP="00500C65">
      <w:pPr>
        <w:pStyle w:val="a3"/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Председателя правительства РФ Государственной думой</w:t>
      </w:r>
    </w:p>
    <w:p w:rsidR="00980CF1" w:rsidRPr="00500C65" w:rsidRDefault="00980CF1" w:rsidP="00500C65">
      <w:pPr>
        <w:pStyle w:val="a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избирательное право принадлежит гражданам РФ старше 25 лет</w:t>
      </w:r>
    </w:p>
    <w:p w:rsidR="00980CF1" w:rsidRPr="00AB4854" w:rsidRDefault="00500C65" w:rsidP="0098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0CF1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 перечисленного относится к экономическим реформам и экономической ситуации 1992–1993 гг.? </w:t>
      </w:r>
    </w:p>
    <w:p w:rsidR="00980CF1" w:rsidRPr="00500C65" w:rsidRDefault="00980CF1" w:rsidP="00500C65">
      <w:pPr>
        <w:pStyle w:val="a3"/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от государственной монополии на внешнюю торговлю</w:t>
      </w:r>
    </w:p>
    <w:p w:rsidR="00980CF1" w:rsidRPr="00500C65" w:rsidRDefault="00980CF1" w:rsidP="00500C65">
      <w:pPr>
        <w:pStyle w:val="a3"/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государственных субсидий промышленным предприятиям</w:t>
      </w:r>
    </w:p>
    <w:p w:rsidR="00980CF1" w:rsidRPr="00500C65" w:rsidRDefault="00980CF1" w:rsidP="00500C65">
      <w:pPr>
        <w:pStyle w:val="a3"/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устойчивый рост государственных доходов</w:t>
      </w:r>
    </w:p>
    <w:p w:rsidR="00980CF1" w:rsidRPr="00500C65" w:rsidRDefault="00980CF1" w:rsidP="00500C65">
      <w:pPr>
        <w:pStyle w:val="a3"/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национализация сырьевых ресурсов страны</w:t>
      </w:r>
    </w:p>
    <w:p w:rsidR="00980CF1" w:rsidRPr="00500C65" w:rsidRDefault="00980CF1" w:rsidP="00500C65">
      <w:pPr>
        <w:pStyle w:val="a3"/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либерализация цен</w:t>
      </w:r>
    </w:p>
    <w:p w:rsidR="00980CF1" w:rsidRPr="00500C65" w:rsidRDefault="00980CF1" w:rsidP="00500C65">
      <w:pPr>
        <w:pStyle w:val="a3"/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олигархического капитала</w:t>
      </w:r>
    </w:p>
    <w:p w:rsidR="00980CF1" w:rsidRPr="00AB4854" w:rsidRDefault="00500C65" w:rsidP="0098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</w:t>
      </w:r>
      <w:r w:rsidR="00980CF1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из перечисленного характеризует советскую экономику конца 1960 — конца 1970-х гг.? </w:t>
      </w:r>
    </w:p>
    <w:p w:rsidR="00980CF1" w:rsidRPr="00500C65" w:rsidRDefault="00980CF1" w:rsidP="00500C65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контроль за ценами</w:t>
      </w:r>
    </w:p>
    <w:p w:rsidR="00980CF1" w:rsidRPr="00500C65" w:rsidRDefault="00980CF1" w:rsidP="00500C65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аренда государственных предприятий частными лицами</w:t>
      </w:r>
    </w:p>
    <w:p w:rsidR="00980CF1" w:rsidRPr="00500C65" w:rsidRDefault="00980CF1" w:rsidP="00500C65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экономических реформ, направленных на развитие хозрасчёта в промышленности</w:t>
      </w:r>
    </w:p>
    <w:p w:rsidR="00980CF1" w:rsidRPr="00500C65" w:rsidRDefault="00980CF1" w:rsidP="00500C65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объёмов экспорта нефти и газа</w:t>
      </w:r>
    </w:p>
    <w:p w:rsidR="00980CF1" w:rsidRPr="00500C65" w:rsidRDefault="00980CF1" w:rsidP="00500C65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рынка ценных бумаг</w:t>
      </w:r>
    </w:p>
    <w:p w:rsidR="00980CF1" w:rsidRPr="00500C65" w:rsidRDefault="00980CF1" w:rsidP="00500C65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от отраслевого управления экономикой к территориальному</w:t>
      </w:r>
    </w:p>
    <w:p w:rsidR="00980CF1" w:rsidRPr="00AB4854" w:rsidRDefault="00500C65" w:rsidP="0098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0CF1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 перечисленного относится к внешней политике СССР 1950–1960-х гг.? </w:t>
      </w:r>
    </w:p>
    <w:p w:rsidR="00980CF1" w:rsidRPr="00500C65" w:rsidRDefault="00980CF1" w:rsidP="00500C65">
      <w:pPr>
        <w:pStyle w:val="a3"/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Коммунистического интернационала (Коминтерна)</w:t>
      </w:r>
    </w:p>
    <w:p w:rsidR="00980CF1" w:rsidRPr="00500C65" w:rsidRDefault="00980CF1" w:rsidP="00500C65">
      <w:pPr>
        <w:pStyle w:val="a3"/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советским руководством властей ГДР при строительстве Берлинской стены</w:t>
      </w:r>
    </w:p>
    <w:p w:rsidR="00980CF1" w:rsidRPr="00500C65" w:rsidRDefault="00980CF1" w:rsidP="00500C65">
      <w:pPr>
        <w:pStyle w:val="a3"/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столкновения с Японией у озера Хасан</w:t>
      </w:r>
    </w:p>
    <w:p w:rsidR="00980CF1" w:rsidRPr="00500C65" w:rsidRDefault="00980CF1" w:rsidP="00500C65">
      <w:pPr>
        <w:pStyle w:val="a3"/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 Москве Международного фестиваля молодёжи и студентов</w:t>
      </w:r>
    </w:p>
    <w:p w:rsidR="00980CF1" w:rsidRPr="00500C65" w:rsidRDefault="00980CF1" w:rsidP="00500C65">
      <w:pPr>
        <w:pStyle w:val="a3"/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 ограниченного контингента советских войск в Афганистан</w:t>
      </w:r>
    </w:p>
    <w:p w:rsidR="00980CF1" w:rsidRPr="00500C65" w:rsidRDefault="00980CF1" w:rsidP="00500C65">
      <w:pPr>
        <w:pStyle w:val="a3"/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советских специалистов в Корейской войне</w:t>
      </w:r>
    </w:p>
    <w:p w:rsidR="00980CF1" w:rsidRPr="00AB4854" w:rsidRDefault="00500C65" w:rsidP="0098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71.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0CF1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 перечисленных положений характеризуют политическую ситуацию конца 1980-х гг.? </w:t>
      </w:r>
    </w:p>
    <w:p w:rsidR="00980CF1" w:rsidRPr="00500C65" w:rsidRDefault="00980CF1" w:rsidP="00500C65">
      <w:pPr>
        <w:pStyle w:val="a3"/>
        <w:numPr>
          <w:ilvl w:val="0"/>
          <w:numId w:val="6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альтернативных выборов</w:t>
      </w:r>
    </w:p>
    <w:p w:rsidR="00980CF1" w:rsidRPr="00500C65" w:rsidRDefault="00980CF1" w:rsidP="00500C65">
      <w:pPr>
        <w:pStyle w:val="a3"/>
        <w:numPr>
          <w:ilvl w:val="0"/>
          <w:numId w:val="6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национальных конфликтов на территории СССР</w:t>
      </w:r>
    </w:p>
    <w:p w:rsidR="00980CF1" w:rsidRPr="00500C65" w:rsidRDefault="00980CF1" w:rsidP="00500C65">
      <w:pPr>
        <w:pStyle w:val="a3"/>
        <w:numPr>
          <w:ilvl w:val="0"/>
          <w:numId w:val="6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роли партии в управлении государством</w:t>
      </w:r>
    </w:p>
    <w:p w:rsidR="00980CF1" w:rsidRPr="00500C65" w:rsidRDefault="00980CF1" w:rsidP="00500C65">
      <w:pPr>
        <w:pStyle w:val="a3"/>
        <w:numPr>
          <w:ilvl w:val="0"/>
          <w:numId w:val="6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 гласности</w:t>
      </w:r>
    </w:p>
    <w:p w:rsidR="00980CF1" w:rsidRPr="00500C65" w:rsidRDefault="00980CF1" w:rsidP="00500C65">
      <w:pPr>
        <w:pStyle w:val="a3"/>
        <w:numPr>
          <w:ilvl w:val="0"/>
          <w:numId w:val="6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сокращение полномочий союзных республик</w:t>
      </w:r>
    </w:p>
    <w:p w:rsidR="00980CF1" w:rsidRPr="00500C65" w:rsidRDefault="00980CF1" w:rsidP="00500C65">
      <w:pPr>
        <w:pStyle w:val="a3"/>
        <w:numPr>
          <w:ilvl w:val="0"/>
          <w:numId w:val="6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кампании по борьбе с космополитизмом</w:t>
      </w:r>
    </w:p>
    <w:p w:rsidR="00980CF1" w:rsidRPr="00AB4854" w:rsidRDefault="00500C65" w:rsidP="0098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980CF1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акие три произведения из перечисленных были созданы в СССР в 1953—1964 гг.? </w:t>
      </w:r>
    </w:p>
    <w:p w:rsidR="00980CF1" w:rsidRPr="00500C65" w:rsidRDefault="00980CF1" w:rsidP="00500C65">
      <w:pPr>
        <w:pStyle w:val="a3"/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«Мать» М. Горького</w:t>
      </w:r>
    </w:p>
    <w:p w:rsidR="00980CF1" w:rsidRPr="00500C65" w:rsidRDefault="00980CF1" w:rsidP="00500C65">
      <w:pPr>
        <w:pStyle w:val="a3"/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«Один день Ивана Денисовича» А. И. Солженицына</w:t>
      </w:r>
    </w:p>
    <w:p w:rsidR="00980CF1" w:rsidRPr="00500C65" w:rsidRDefault="00980CF1" w:rsidP="00500C65">
      <w:pPr>
        <w:pStyle w:val="a3"/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«Двенадцать» А. А. Блока</w:t>
      </w:r>
    </w:p>
    <w:p w:rsidR="00980CF1" w:rsidRPr="00500C65" w:rsidRDefault="00980CF1" w:rsidP="00500C65">
      <w:pPr>
        <w:pStyle w:val="a3"/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«Тихий дон» М. А. Шолохова</w:t>
      </w:r>
    </w:p>
    <w:p w:rsidR="00980CF1" w:rsidRPr="00500C65" w:rsidRDefault="00980CF1" w:rsidP="00500C65">
      <w:pPr>
        <w:pStyle w:val="a3"/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«Живые и мёртвые» К. М. Симонова</w:t>
      </w:r>
    </w:p>
    <w:p w:rsidR="00980CF1" w:rsidRPr="00500C65" w:rsidRDefault="00980CF1" w:rsidP="00500C65">
      <w:pPr>
        <w:pStyle w:val="a3"/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«Оттепель» И. Г. Эренбурга</w:t>
      </w:r>
    </w:p>
    <w:p w:rsidR="00AB4854" w:rsidRPr="00AB4854" w:rsidRDefault="00500C65" w:rsidP="00AB4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4854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три события относятся к первому послевоенному десятилетию?  </w:t>
      </w:r>
    </w:p>
    <w:p w:rsidR="00500C65" w:rsidRPr="00500C65" w:rsidRDefault="00AB4854" w:rsidP="00500C65">
      <w:pPr>
        <w:pStyle w:val="a3"/>
        <w:numPr>
          <w:ilvl w:val="0"/>
          <w:numId w:val="6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Программы построения коммунизма в СССР</w:t>
      </w:r>
    </w:p>
    <w:p w:rsidR="00AB4854" w:rsidRPr="00500C65" w:rsidRDefault="00AB4854" w:rsidP="00500C65">
      <w:pPr>
        <w:pStyle w:val="a3"/>
        <w:numPr>
          <w:ilvl w:val="0"/>
          <w:numId w:val="6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«ленинградское дело»</w:t>
      </w:r>
    </w:p>
    <w:p w:rsidR="00AB4854" w:rsidRPr="00500C65" w:rsidRDefault="00AB4854" w:rsidP="00500C65">
      <w:pPr>
        <w:pStyle w:val="a3"/>
        <w:numPr>
          <w:ilvl w:val="0"/>
          <w:numId w:val="6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разгром журналов «Звезда» и «Ленинград»</w:t>
      </w:r>
    </w:p>
    <w:p w:rsidR="00AB4854" w:rsidRPr="00500C65" w:rsidRDefault="00AB4854" w:rsidP="00500C65">
      <w:pPr>
        <w:pStyle w:val="a3"/>
        <w:numPr>
          <w:ilvl w:val="0"/>
          <w:numId w:val="6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публикация повести А. И. Солженицына «Один день Ивана Денисовича»</w:t>
      </w:r>
    </w:p>
    <w:p w:rsidR="00AB4854" w:rsidRPr="00500C65" w:rsidRDefault="00AB4854" w:rsidP="00500C65">
      <w:pPr>
        <w:pStyle w:val="a3"/>
        <w:numPr>
          <w:ilvl w:val="0"/>
          <w:numId w:val="6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преобразование наркоматов в министерства</w:t>
      </w:r>
    </w:p>
    <w:p w:rsidR="00AB4854" w:rsidRPr="00500C65" w:rsidRDefault="00AB4854" w:rsidP="00500C65">
      <w:pPr>
        <w:pStyle w:val="a3"/>
        <w:numPr>
          <w:ilvl w:val="0"/>
          <w:numId w:val="6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совнархозов</w:t>
      </w:r>
    </w:p>
    <w:p w:rsidR="00AB4854" w:rsidRPr="00AB4854" w:rsidRDefault="00500C65" w:rsidP="00AB4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4854" w:rsidRPr="00AB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черты характеризовали развитие науки и культуры в СССР в 1970-е—середине 1980-х гг.? </w:t>
      </w:r>
    </w:p>
    <w:p w:rsidR="00AB4854" w:rsidRPr="00500C65" w:rsidRDefault="00AB4854" w:rsidP="00500C65">
      <w:pPr>
        <w:pStyle w:val="a3"/>
        <w:numPr>
          <w:ilvl w:val="0"/>
          <w:numId w:val="6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подпольное распространение запрещенных цензурой произведений</w:t>
      </w:r>
    </w:p>
    <w:p w:rsidR="00AB4854" w:rsidRPr="00500C65" w:rsidRDefault="00AB4854" w:rsidP="00500C65">
      <w:pPr>
        <w:pStyle w:val="a3"/>
        <w:numPr>
          <w:ilvl w:val="0"/>
          <w:numId w:val="6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приоритетное финансирование культуры</w:t>
      </w:r>
    </w:p>
    <w:p w:rsidR="00AB4854" w:rsidRPr="00500C65" w:rsidRDefault="00AB4854" w:rsidP="00500C65">
      <w:pPr>
        <w:pStyle w:val="a3"/>
        <w:numPr>
          <w:ilvl w:val="0"/>
          <w:numId w:val="6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идеологический контроль в сфере литературы и искусства</w:t>
      </w:r>
    </w:p>
    <w:p w:rsidR="00AB4854" w:rsidRPr="00500C65" w:rsidRDefault="00AB4854" w:rsidP="00500C65">
      <w:pPr>
        <w:pStyle w:val="a3"/>
        <w:numPr>
          <w:ilvl w:val="0"/>
          <w:numId w:val="6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сокращение расходов на науку</w:t>
      </w:r>
    </w:p>
    <w:p w:rsidR="00AB4854" w:rsidRPr="00500C65" w:rsidRDefault="00AB4854" w:rsidP="00500C65">
      <w:pPr>
        <w:pStyle w:val="a3"/>
        <w:numPr>
          <w:ilvl w:val="0"/>
          <w:numId w:val="6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всеобщего обязательного среднего образования</w:t>
      </w:r>
    </w:p>
    <w:p w:rsidR="00AB4854" w:rsidRPr="00500C65" w:rsidRDefault="00AB4854" w:rsidP="00500C65">
      <w:pPr>
        <w:pStyle w:val="a3"/>
        <w:numPr>
          <w:ilvl w:val="0"/>
          <w:numId w:val="6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сокращение количества специалистов с высшим образованием</w:t>
      </w:r>
    </w:p>
    <w:p w:rsidR="00980CF1" w:rsidRPr="00AB4854" w:rsidRDefault="00980CF1" w:rsidP="002E5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80CF1" w:rsidRPr="00AB4854" w:rsidSect="002E59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A0A"/>
    <w:multiLevelType w:val="hybridMultilevel"/>
    <w:tmpl w:val="4036CAC6"/>
    <w:lvl w:ilvl="0" w:tplc="CCC8BE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E69E8"/>
    <w:multiLevelType w:val="hybridMultilevel"/>
    <w:tmpl w:val="C64E582E"/>
    <w:lvl w:ilvl="0" w:tplc="78EA47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D5E8D"/>
    <w:multiLevelType w:val="hybridMultilevel"/>
    <w:tmpl w:val="B6FEDD7A"/>
    <w:lvl w:ilvl="0" w:tplc="1A3CB6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A308C"/>
    <w:multiLevelType w:val="hybridMultilevel"/>
    <w:tmpl w:val="A0F8DF9C"/>
    <w:lvl w:ilvl="0" w:tplc="E3EEC02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E427C"/>
    <w:multiLevelType w:val="hybridMultilevel"/>
    <w:tmpl w:val="AD32FD60"/>
    <w:lvl w:ilvl="0" w:tplc="12AEEC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67C4C"/>
    <w:multiLevelType w:val="hybridMultilevel"/>
    <w:tmpl w:val="1F80D8EE"/>
    <w:lvl w:ilvl="0" w:tplc="C060A3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720D2"/>
    <w:multiLevelType w:val="hybridMultilevel"/>
    <w:tmpl w:val="79B21C74"/>
    <w:lvl w:ilvl="0" w:tplc="E0944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E3C99"/>
    <w:multiLevelType w:val="hybridMultilevel"/>
    <w:tmpl w:val="4A949ABC"/>
    <w:lvl w:ilvl="0" w:tplc="8C10CE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36693"/>
    <w:multiLevelType w:val="hybridMultilevel"/>
    <w:tmpl w:val="2026C050"/>
    <w:lvl w:ilvl="0" w:tplc="325C3D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955DC9"/>
    <w:multiLevelType w:val="hybridMultilevel"/>
    <w:tmpl w:val="CB5C3AD2"/>
    <w:lvl w:ilvl="0" w:tplc="047458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60FAF"/>
    <w:multiLevelType w:val="hybridMultilevel"/>
    <w:tmpl w:val="E09EC4C6"/>
    <w:lvl w:ilvl="0" w:tplc="6CD0FA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B3D85"/>
    <w:multiLevelType w:val="hybridMultilevel"/>
    <w:tmpl w:val="28F49A4E"/>
    <w:lvl w:ilvl="0" w:tplc="2D9872BE">
      <w:start w:val="1"/>
      <w:numFmt w:val="decimal"/>
      <w:lvlText w:val="%1)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4D489E"/>
    <w:multiLevelType w:val="hybridMultilevel"/>
    <w:tmpl w:val="5B9A99B0"/>
    <w:lvl w:ilvl="0" w:tplc="872E7E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A50747"/>
    <w:multiLevelType w:val="hybridMultilevel"/>
    <w:tmpl w:val="85DEFDE4"/>
    <w:lvl w:ilvl="0" w:tplc="CE3A2C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E79EA"/>
    <w:multiLevelType w:val="hybridMultilevel"/>
    <w:tmpl w:val="86B44F28"/>
    <w:lvl w:ilvl="0" w:tplc="17BCF8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131C93"/>
    <w:multiLevelType w:val="hybridMultilevel"/>
    <w:tmpl w:val="C496321A"/>
    <w:lvl w:ilvl="0" w:tplc="2D9872BE">
      <w:start w:val="1"/>
      <w:numFmt w:val="decimal"/>
      <w:lvlText w:val="%1)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400B7B"/>
    <w:multiLevelType w:val="hybridMultilevel"/>
    <w:tmpl w:val="63DE90D2"/>
    <w:lvl w:ilvl="0" w:tplc="2D9872BE">
      <w:start w:val="1"/>
      <w:numFmt w:val="decimal"/>
      <w:lvlText w:val="%1)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4E044C"/>
    <w:multiLevelType w:val="hybridMultilevel"/>
    <w:tmpl w:val="EAC402C6"/>
    <w:lvl w:ilvl="0" w:tplc="D21AE0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F9173D"/>
    <w:multiLevelType w:val="hybridMultilevel"/>
    <w:tmpl w:val="69BE2716"/>
    <w:lvl w:ilvl="0" w:tplc="2D9872BE">
      <w:start w:val="1"/>
      <w:numFmt w:val="decimal"/>
      <w:lvlText w:val="%1)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FF62B4"/>
    <w:multiLevelType w:val="hybridMultilevel"/>
    <w:tmpl w:val="D4F8A532"/>
    <w:lvl w:ilvl="0" w:tplc="1AFA40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6A28ED"/>
    <w:multiLevelType w:val="hybridMultilevel"/>
    <w:tmpl w:val="B8A2A4D6"/>
    <w:lvl w:ilvl="0" w:tplc="486CB3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EE46E3"/>
    <w:multiLevelType w:val="hybridMultilevel"/>
    <w:tmpl w:val="12C44EB4"/>
    <w:lvl w:ilvl="0" w:tplc="9D1E08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FF5876"/>
    <w:multiLevelType w:val="hybridMultilevel"/>
    <w:tmpl w:val="CD18D152"/>
    <w:lvl w:ilvl="0" w:tplc="B9CAF2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F46588"/>
    <w:multiLevelType w:val="hybridMultilevel"/>
    <w:tmpl w:val="C96262AE"/>
    <w:lvl w:ilvl="0" w:tplc="2D9872BE">
      <w:start w:val="1"/>
      <w:numFmt w:val="decimal"/>
      <w:lvlText w:val="%1)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36013"/>
    <w:multiLevelType w:val="hybridMultilevel"/>
    <w:tmpl w:val="A0C2BABC"/>
    <w:lvl w:ilvl="0" w:tplc="42C634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B75AA9"/>
    <w:multiLevelType w:val="hybridMultilevel"/>
    <w:tmpl w:val="0D5E175A"/>
    <w:lvl w:ilvl="0" w:tplc="2F7883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E9608F"/>
    <w:multiLevelType w:val="hybridMultilevel"/>
    <w:tmpl w:val="79BCA98E"/>
    <w:lvl w:ilvl="0" w:tplc="55DAEE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741BB1"/>
    <w:multiLevelType w:val="hybridMultilevel"/>
    <w:tmpl w:val="7A92AEBA"/>
    <w:lvl w:ilvl="0" w:tplc="B46E8E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AF4D1F"/>
    <w:multiLevelType w:val="hybridMultilevel"/>
    <w:tmpl w:val="FFE212FE"/>
    <w:lvl w:ilvl="0" w:tplc="07E400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3C1855"/>
    <w:multiLevelType w:val="hybridMultilevel"/>
    <w:tmpl w:val="6A0A72A8"/>
    <w:lvl w:ilvl="0" w:tplc="09B22B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CB0B67"/>
    <w:multiLevelType w:val="hybridMultilevel"/>
    <w:tmpl w:val="9544D6A6"/>
    <w:lvl w:ilvl="0" w:tplc="57DC22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E05D88"/>
    <w:multiLevelType w:val="hybridMultilevel"/>
    <w:tmpl w:val="49FCCD80"/>
    <w:lvl w:ilvl="0" w:tplc="261204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AF4EEB"/>
    <w:multiLevelType w:val="hybridMultilevel"/>
    <w:tmpl w:val="2DFA238A"/>
    <w:lvl w:ilvl="0" w:tplc="E3C6DD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EC696B"/>
    <w:multiLevelType w:val="hybridMultilevel"/>
    <w:tmpl w:val="3586C4AA"/>
    <w:lvl w:ilvl="0" w:tplc="2B8638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6132E5"/>
    <w:multiLevelType w:val="hybridMultilevel"/>
    <w:tmpl w:val="12C44EB4"/>
    <w:lvl w:ilvl="0" w:tplc="9D1E08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8933B9"/>
    <w:multiLevelType w:val="hybridMultilevel"/>
    <w:tmpl w:val="1AA0D99A"/>
    <w:lvl w:ilvl="0" w:tplc="6590CB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A5698C"/>
    <w:multiLevelType w:val="hybridMultilevel"/>
    <w:tmpl w:val="33D28DE8"/>
    <w:lvl w:ilvl="0" w:tplc="AA52AE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AC6997"/>
    <w:multiLevelType w:val="hybridMultilevel"/>
    <w:tmpl w:val="3496AF50"/>
    <w:lvl w:ilvl="0" w:tplc="26F024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9046C7"/>
    <w:multiLevelType w:val="hybridMultilevel"/>
    <w:tmpl w:val="31669892"/>
    <w:lvl w:ilvl="0" w:tplc="98B83A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CB2AFE"/>
    <w:multiLevelType w:val="hybridMultilevel"/>
    <w:tmpl w:val="039CEB00"/>
    <w:lvl w:ilvl="0" w:tplc="FF945A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1C118F"/>
    <w:multiLevelType w:val="hybridMultilevel"/>
    <w:tmpl w:val="C6D0C8B8"/>
    <w:lvl w:ilvl="0" w:tplc="D3B663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810EF1"/>
    <w:multiLevelType w:val="hybridMultilevel"/>
    <w:tmpl w:val="58CA9B1C"/>
    <w:lvl w:ilvl="0" w:tplc="070230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973212"/>
    <w:multiLevelType w:val="hybridMultilevel"/>
    <w:tmpl w:val="2CB21DAE"/>
    <w:lvl w:ilvl="0" w:tplc="0276A5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5D44FD"/>
    <w:multiLevelType w:val="hybridMultilevel"/>
    <w:tmpl w:val="CC3A4FC6"/>
    <w:lvl w:ilvl="0" w:tplc="2D9872BE">
      <w:start w:val="1"/>
      <w:numFmt w:val="decimal"/>
      <w:lvlText w:val="%1)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776DCE"/>
    <w:multiLevelType w:val="hybridMultilevel"/>
    <w:tmpl w:val="897A7042"/>
    <w:lvl w:ilvl="0" w:tplc="094C01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13564A"/>
    <w:multiLevelType w:val="hybridMultilevel"/>
    <w:tmpl w:val="8C5AFA2C"/>
    <w:lvl w:ilvl="0" w:tplc="F5E4F0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323049"/>
    <w:multiLevelType w:val="hybridMultilevel"/>
    <w:tmpl w:val="F21A624E"/>
    <w:lvl w:ilvl="0" w:tplc="DBFAB8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570DC6"/>
    <w:multiLevelType w:val="hybridMultilevel"/>
    <w:tmpl w:val="74009A1C"/>
    <w:lvl w:ilvl="0" w:tplc="C3680F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506965"/>
    <w:multiLevelType w:val="hybridMultilevel"/>
    <w:tmpl w:val="F678F4EC"/>
    <w:lvl w:ilvl="0" w:tplc="C14C0C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51341B"/>
    <w:multiLevelType w:val="hybridMultilevel"/>
    <w:tmpl w:val="79366AD2"/>
    <w:lvl w:ilvl="0" w:tplc="55667CA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3A09D1"/>
    <w:multiLevelType w:val="hybridMultilevel"/>
    <w:tmpl w:val="02DCF1BA"/>
    <w:lvl w:ilvl="0" w:tplc="2DE070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B0A92"/>
    <w:multiLevelType w:val="hybridMultilevel"/>
    <w:tmpl w:val="C660CAD4"/>
    <w:lvl w:ilvl="0" w:tplc="A40003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8B05C6"/>
    <w:multiLevelType w:val="hybridMultilevel"/>
    <w:tmpl w:val="E21040DA"/>
    <w:lvl w:ilvl="0" w:tplc="58C2A1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40711C"/>
    <w:multiLevelType w:val="hybridMultilevel"/>
    <w:tmpl w:val="0CCA065A"/>
    <w:lvl w:ilvl="0" w:tplc="1598BF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660500"/>
    <w:multiLevelType w:val="hybridMultilevel"/>
    <w:tmpl w:val="F01E6466"/>
    <w:lvl w:ilvl="0" w:tplc="2D9872BE">
      <w:start w:val="1"/>
      <w:numFmt w:val="decimal"/>
      <w:lvlText w:val="%1)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0E380F"/>
    <w:multiLevelType w:val="hybridMultilevel"/>
    <w:tmpl w:val="8368CB12"/>
    <w:lvl w:ilvl="0" w:tplc="054A61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750F79"/>
    <w:multiLevelType w:val="hybridMultilevel"/>
    <w:tmpl w:val="06380456"/>
    <w:lvl w:ilvl="0" w:tplc="CDF490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D966DF"/>
    <w:multiLevelType w:val="hybridMultilevel"/>
    <w:tmpl w:val="9A506F00"/>
    <w:lvl w:ilvl="0" w:tplc="AB1CE4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DC1864"/>
    <w:multiLevelType w:val="hybridMultilevel"/>
    <w:tmpl w:val="F1A60B5A"/>
    <w:lvl w:ilvl="0" w:tplc="2D9872BE">
      <w:start w:val="1"/>
      <w:numFmt w:val="decimal"/>
      <w:lvlText w:val="%1)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D54F65"/>
    <w:multiLevelType w:val="hybridMultilevel"/>
    <w:tmpl w:val="3F700A26"/>
    <w:lvl w:ilvl="0" w:tplc="D146E4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0F5F8F"/>
    <w:multiLevelType w:val="hybridMultilevel"/>
    <w:tmpl w:val="CD829EF8"/>
    <w:lvl w:ilvl="0" w:tplc="F9C21F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A30DD6"/>
    <w:multiLevelType w:val="hybridMultilevel"/>
    <w:tmpl w:val="E3FCFF38"/>
    <w:lvl w:ilvl="0" w:tplc="927043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B95010"/>
    <w:multiLevelType w:val="hybridMultilevel"/>
    <w:tmpl w:val="67D24D50"/>
    <w:lvl w:ilvl="0" w:tplc="2D9872BE">
      <w:start w:val="1"/>
      <w:numFmt w:val="decimal"/>
      <w:lvlText w:val="%1)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D05592"/>
    <w:multiLevelType w:val="hybridMultilevel"/>
    <w:tmpl w:val="42F63D02"/>
    <w:lvl w:ilvl="0" w:tplc="DDA46D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2"/>
  </w:num>
  <w:num w:numId="3">
    <w:abstractNumId w:val="33"/>
  </w:num>
  <w:num w:numId="4">
    <w:abstractNumId w:val="22"/>
  </w:num>
  <w:num w:numId="5">
    <w:abstractNumId w:val="59"/>
  </w:num>
  <w:num w:numId="6">
    <w:abstractNumId w:val="61"/>
  </w:num>
  <w:num w:numId="7">
    <w:abstractNumId w:val="32"/>
  </w:num>
  <w:num w:numId="8">
    <w:abstractNumId w:val="6"/>
  </w:num>
  <w:num w:numId="9">
    <w:abstractNumId w:val="3"/>
  </w:num>
  <w:num w:numId="10">
    <w:abstractNumId w:val="34"/>
  </w:num>
  <w:num w:numId="11">
    <w:abstractNumId w:val="57"/>
  </w:num>
  <w:num w:numId="12">
    <w:abstractNumId w:val="51"/>
  </w:num>
  <w:num w:numId="13">
    <w:abstractNumId w:val="10"/>
  </w:num>
  <w:num w:numId="14">
    <w:abstractNumId w:val="35"/>
  </w:num>
  <w:num w:numId="15">
    <w:abstractNumId w:val="13"/>
  </w:num>
  <w:num w:numId="16">
    <w:abstractNumId w:val="27"/>
  </w:num>
  <w:num w:numId="17">
    <w:abstractNumId w:val="29"/>
  </w:num>
  <w:num w:numId="18">
    <w:abstractNumId w:val="36"/>
  </w:num>
  <w:num w:numId="19">
    <w:abstractNumId w:val="9"/>
  </w:num>
  <w:num w:numId="20">
    <w:abstractNumId w:val="44"/>
  </w:num>
  <w:num w:numId="21">
    <w:abstractNumId w:val="45"/>
  </w:num>
  <w:num w:numId="22">
    <w:abstractNumId w:val="28"/>
  </w:num>
  <w:num w:numId="23">
    <w:abstractNumId w:val="60"/>
  </w:num>
  <w:num w:numId="24">
    <w:abstractNumId w:val="31"/>
  </w:num>
  <w:num w:numId="25">
    <w:abstractNumId w:val="25"/>
  </w:num>
  <w:num w:numId="26">
    <w:abstractNumId w:val="40"/>
  </w:num>
  <w:num w:numId="27">
    <w:abstractNumId w:val="7"/>
  </w:num>
  <w:num w:numId="28">
    <w:abstractNumId w:val="48"/>
  </w:num>
  <w:num w:numId="29">
    <w:abstractNumId w:val="50"/>
  </w:num>
  <w:num w:numId="30">
    <w:abstractNumId w:val="12"/>
  </w:num>
  <w:num w:numId="31">
    <w:abstractNumId w:val="4"/>
  </w:num>
  <w:num w:numId="32">
    <w:abstractNumId w:val="38"/>
  </w:num>
  <w:num w:numId="33">
    <w:abstractNumId w:val="47"/>
  </w:num>
  <w:num w:numId="34">
    <w:abstractNumId w:val="2"/>
  </w:num>
  <w:num w:numId="35">
    <w:abstractNumId w:val="1"/>
  </w:num>
  <w:num w:numId="36">
    <w:abstractNumId w:val="55"/>
  </w:num>
  <w:num w:numId="37">
    <w:abstractNumId w:val="63"/>
  </w:num>
  <w:num w:numId="38">
    <w:abstractNumId w:val="37"/>
  </w:num>
  <w:num w:numId="39">
    <w:abstractNumId w:val="19"/>
  </w:num>
  <w:num w:numId="40">
    <w:abstractNumId w:val="20"/>
  </w:num>
  <w:num w:numId="41">
    <w:abstractNumId w:val="42"/>
  </w:num>
  <w:num w:numId="42">
    <w:abstractNumId w:val="24"/>
  </w:num>
  <w:num w:numId="43">
    <w:abstractNumId w:val="53"/>
  </w:num>
  <w:num w:numId="44">
    <w:abstractNumId w:val="5"/>
  </w:num>
  <w:num w:numId="45">
    <w:abstractNumId w:val="26"/>
  </w:num>
  <w:num w:numId="46">
    <w:abstractNumId w:val="30"/>
  </w:num>
  <w:num w:numId="47">
    <w:abstractNumId w:val="46"/>
  </w:num>
  <w:num w:numId="48">
    <w:abstractNumId w:val="41"/>
  </w:num>
  <w:num w:numId="49">
    <w:abstractNumId w:val="17"/>
  </w:num>
  <w:num w:numId="50">
    <w:abstractNumId w:val="0"/>
  </w:num>
  <w:num w:numId="51">
    <w:abstractNumId w:val="8"/>
  </w:num>
  <w:num w:numId="52">
    <w:abstractNumId w:val="21"/>
  </w:num>
  <w:num w:numId="53">
    <w:abstractNumId w:val="49"/>
  </w:num>
  <w:num w:numId="54">
    <w:abstractNumId w:val="39"/>
  </w:num>
  <w:num w:numId="55">
    <w:abstractNumId w:val="56"/>
  </w:num>
  <w:num w:numId="56">
    <w:abstractNumId w:val="11"/>
  </w:num>
  <w:num w:numId="57">
    <w:abstractNumId w:val="23"/>
  </w:num>
  <w:num w:numId="58">
    <w:abstractNumId w:val="62"/>
  </w:num>
  <w:num w:numId="59">
    <w:abstractNumId w:val="43"/>
  </w:num>
  <w:num w:numId="60">
    <w:abstractNumId w:val="16"/>
  </w:num>
  <w:num w:numId="61">
    <w:abstractNumId w:val="15"/>
  </w:num>
  <w:num w:numId="62">
    <w:abstractNumId w:val="18"/>
  </w:num>
  <w:num w:numId="63">
    <w:abstractNumId w:val="54"/>
  </w:num>
  <w:num w:numId="64">
    <w:abstractNumId w:val="5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592A"/>
    <w:rsid w:val="00035643"/>
    <w:rsid w:val="00041EF2"/>
    <w:rsid w:val="00120FD4"/>
    <w:rsid w:val="00197CF4"/>
    <w:rsid w:val="002E592A"/>
    <w:rsid w:val="00357604"/>
    <w:rsid w:val="00436689"/>
    <w:rsid w:val="004C4F5A"/>
    <w:rsid w:val="00500C65"/>
    <w:rsid w:val="00752102"/>
    <w:rsid w:val="008F62AA"/>
    <w:rsid w:val="00980CF1"/>
    <w:rsid w:val="00A75FF6"/>
    <w:rsid w:val="00AB4854"/>
    <w:rsid w:val="00AC6347"/>
    <w:rsid w:val="00C8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4B7DD-A026-4D8A-9048-27B2B6CA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92A"/>
    <w:pPr>
      <w:ind w:left="720"/>
      <w:contextualSpacing/>
    </w:pPr>
  </w:style>
  <w:style w:type="table" w:styleId="a4">
    <w:name w:val="Table Grid"/>
    <w:basedOn w:val="a1"/>
    <w:uiPriority w:val="59"/>
    <w:rsid w:val="002E5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2946</Words>
  <Characters>16794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Валерьевна</dc:creator>
  <cp:keywords/>
  <dc:description/>
  <cp:lastModifiedBy>RePack by Diakov</cp:lastModifiedBy>
  <cp:revision>9</cp:revision>
  <dcterms:created xsi:type="dcterms:W3CDTF">2019-01-31T09:20:00Z</dcterms:created>
  <dcterms:modified xsi:type="dcterms:W3CDTF">2023-02-16T17:18:00Z</dcterms:modified>
</cp:coreProperties>
</file>